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8D" w:rsidRDefault="00BC608D" w:rsidP="00BC6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6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C608D" w:rsidRPr="00A20464" w:rsidRDefault="00BC608D" w:rsidP="00BC6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20464">
        <w:rPr>
          <w:rFonts w:ascii="Times New Roman" w:hAnsi="Times New Roman" w:cs="Times New Roman"/>
          <w:b/>
          <w:sz w:val="24"/>
          <w:szCs w:val="24"/>
        </w:rPr>
        <w:t>Утянская</w:t>
      </w:r>
      <w:proofErr w:type="spellEnd"/>
      <w:r w:rsidRPr="00A2046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03B71" w:rsidRDefault="00303B71" w:rsidP="00303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B71" w:rsidRDefault="00303B71" w:rsidP="00303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568" w:rsidRDefault="006B347E" w:rsidP="00303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</w:t>
      </w:r>
    </w:p>
    <w:p w:rsidR="006B347E" w:rsidRPr="00467F62" w:rsidRDefault="006B347E" w:rsidP="00303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восп</w:t>
      </w:r>
      <w:r w:rsidR="00BD6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итательной работы за год</w:t>
      </w: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2020/21 учебного года</w:t>
      </w:r>
    </w:p>
    <w:p w:rsidR="00303B71" w:rsidRDefault="00303B71" w:rsidP="00303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7E" w:rsidRPr="00467F62" w:rsidRDefault="006B347E" w:rsidP="00303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воспитательной работы МБОУ «</w:t>
      </w:r>
      <w:proofErr w:type="spellStart"/>
      <w:r w:rsidR="006B1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Утянская</w:t>
      </w:r>
      <w:proofErr w:type="spellEnd"/>
      <w:r w:rsidR="006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BD60D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год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2020/21 учебного года.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школьной документации, собеседование с классными руководителями, учителями-предметниками, социальным педагогом, посещение уроков, классных и общешкольных мероприятий.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 директора п</w:t>
      </w:r>
      <w:r w:rsidR="006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воспитательной работе </w:t>
      </w:r>
      <w:proofErr w:type="gramStart"/>
      <w:r w:rsidR="006B1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Надобных</w:t>
      </w:r>
      <w:proofErr w:type="gramEnd"/>
      <w:r w:rsidR="006B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справки: </w:t>
      </w:r>
      <w:r w:rsidR="00BD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24.05. </w:t>
      </w:r>
      <w:r w:rsidR="00303B7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B71" w:rsidRDefault="006B347E" w:rsidP="00303B71">
      <w:pPr>
        <w:shd w:val="clear" w:color="auto" w:fill="FFFFFF"/>
        <w:spacing w:after="0" w:line="240" w:lineRule="auto"/>
        <w:ind w:firstLine="567"/>
        <w:jc w:val="both"/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воспитательной работы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303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Утянская</w:t>
      </w:r>
      <w:proofErr w:type="spellEnd"/>
      <w:r w:rsidR="0030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303B71" w:rsidRPr="008F56DD">
        <w:rPr>
          <w:rFonts w:ascii="Times New Roman" w:hAnsi="Times New Roman" w:cs="Times New Roman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</w:t>
      </w:r>
      <w:r w:rsidR="00303B71">
        <w:rPr>
          <w:rFonts w:ascii="Times New Roman" w:hAnsi="Times New Roman" w:cs="Times New Roman"/>
          <w:sz w:val="24"/>
          <w:szCs w:val="24"/>
        </w:rPr>
        <w:t xml:space="preserve"> </w:t>
      </w:r>
      <w:r w:rsidR="00303B71" w:rsidRPr="008F56DD">
        <w:rPr>
          <w:rFonts w:ascii="Times New Roman" w:hAnsi="Times New Roman" w:cs="Times New Roman"/>
          <w:sz w:val="24"/>
          <w:szCs w:val="24"/>
        </w:rPr>
        <w:t>адаптации в обществе на основе принципов самоуправления.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B71" w:rsidRPr="00777B32" w:rsidRDefault="00303B71" w:rsidP="003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Вовлечение каждого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воспитательный процесс.</w:t>
      </w:r>
    </w:p>
    <w:p w:rsidR="00303B71" w:rsidRPr="00777B32" w:rsidRDefault="00303B71" w:rsidP="003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 учащихся самостоятельности, ответственности, инициативы, творчества,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B71" w:rsidRPr="00777B32" w:rsidRDefault="00303B71" w:rsidP="003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 учащихся представление о здоровом образе жизни, продолжать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работы по охране здоровья учащихся.</w:t>
      </w:r>
    </w:p>
    <w:p w:rsidR="00303B71" w:rsidRPr="00777B32" w:rsidRDefault="00303B71" w:rsidP="003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ситуации «успеха» для каждого ученика.</w:t>
      </w:r>
    </w:p>
    <w:p w:rsidR="00303B71" w:rsidRPr="00777B32" w:rsidRDefault="00303B71" w:rsidP="003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уровня профессиональной культуры и педагогического мастерства учителя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стабильно положительных результатов в обучении и воспитании учащихся.</w:t>
      </w:r>
    </w:p>
    <w:p w:rsidR="00303B71" w:rsidRPr="00777B32" w:rsidRDefault="00303B71" w:rsidP="003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3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единой системы школьного и классного ученического самоуправления.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школе осуществляется по следующим направлениям:</w:t>
      </w:r>
    </w:p>
    <w:tbl>
      <w:tblPr>
        <w:tblW w:w="5000" w:type="pct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/>
      </w:tblPr>
      <w:tblGrid>
        <w:gridCol w:w="3542"/>
        <w:gridCol w:w="6024"/>
      </w:tblGrid>
      <w:tr w:rsidR="00303B71" w:rsidTr="00303B71"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03B71" w:rsidRDefault="00303B71" w:rsidP="00303B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3B71" w:rsidRDefault="00303B71" w:rsidP="00303B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303B71" w:rsidTr="00303B71"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tabs>
                <w:tab w:val="left" w:pos="18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303B71" w:rsidRDefault="00303B71" w:rsidP="00303B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  <w:p w:rsidR="00303B71" w:rsidRDefault="00303B71" w:rsidP="00303B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традициям Отечества, школы, семьи.</w:t>
            </w:r>
          </w:p>
          <w:p w:rsidR="00303B71" w:rsidRDefault="00303B71" w:rsidP="00303B71">
            <w:pPr>
              <w:tabs>
                <w:tab w:val="left" w:pos="458"/>
              </w:tabs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303B71" w:rsidTr="00303B71">
        <w:trPr>
          <w:trHeight w:val="525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ind w:left="-8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Воспитание нравственных чувств и этического сознания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базовым национальным ценностям российского общества, таким, как патриотизм,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303B71" w:rsidTr="00303B71">
        <w:trPr>
          <w:trHeight w:val="533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ind w:left="-8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Воспитание трудолюбия, творческого отношения к учению, труду, жизни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</w:t>
            </w:r>
          </w:p>
          <w:p w:rsidR="00303B71" w:rsidRDefault="00303B71" w:rsidP="00303B7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культуры.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</w:t>
            </w:r>
          </w:p>
        </w:tc>
      </w:tr>
      <w:tr w:rsidR="00303B71" w:rsidTr="00303B71">
        <w:trPr>
          <w:trHeight w:val="1185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tabs>
                <w:tab w:val="left" w:pos="660"/>
                <w:tab w:val="left" w:pos="1380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303B71" w:rsidRDefault="00303B71" w:rsidP="00303B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303B71" w:rsidTr="00303B71">
        <w:trPr>
          <w:trHeight w:val="960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ind w:left="-8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Воспитание ценностного отношения к природе, окружающей среде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tabs>
                <w:tab w:val="left" w:pos="1080"/>
              </w:tabs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возникшего кризиса в отношениях человека и природы как одной из актуальнейших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деятельности. Осознание противоречивой роли человеческой деятельности в отношении природы; принятие тезиса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человека и природы как безальтернативного выхода из глобального экологического кризиса.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Усвоение ценностного отношения к природе и всем формам жизни, развитие художественно-эстетического восприятия явлений природы, животного и растительного мира, способность и потребность наслаждаться природой, не только не нанося ей ущерба,  но и поддерживая ее жизненные силы. </w:t>
            </w:r>
          </w:p>
        </w:tc>
      </w:tr>
      <w:tr w:rsidR="00303B71" w:rsidTr="00303B71">
        <w:trPr>
          <w:trHeight w:val="559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ind w:left="-8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tabs>
                <w:tab w:val="left" w:pos="1080"/>
              </w:tabs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душевной и физической красоте человека, а равно – о его разрушительных возможностях; о своеобразии критериев человеческой красоты у разных народов и в разные исторические эпохи; представления об эволюции этих представлений на примере европейской моды от античности до наших дней.   Продолжение формирования чувства прекрасного; практическое развитие умения видеть красоту природы, труда и творчества; развитие способности отличать подлинное искусство от его суррогатов; постепенное введение подростков в мир античного, романского, готического, классического и т.д. искусства, включая авангард и модерн ХХ века и художественный язык современного искусства; параллельно – освоение основ художественного наследия родной, русской и иных важнейших культурно-художественных  и религиозно-художественных традиций: японской, китайской, индийской, арабской (исламской), христианской, буддийской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поддержка собственных занятий подростков художественным творчеством в различных областях (включая моду,  дизайн собственного жилища и территории дома и школы и др.).</w:t>
            </w:r>
          </w:p>
        </w:tc>
      </w:tr>
      <w:tr w:rsidR="00303B71" w:rsidTr="00303B71">
        <w:trPr>
          <w:trHeight w:val="559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ind w:left="-8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социально-психологической службы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tabs>
                <w:tab w:val="left" w:pos="1080"/>
              </w:tabs>
              <w:suppressAutoHyphens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Социально-психологическое просвещение, методическая поддержка, диагностика, 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всех участников образовательного процесса. Социальная защита личности обучающегося в учреждении и по месту жительства. Учет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–медико-педагогических особенностей, микросреды, условий жизни обучающихся. Определение интересов и потребностей, трудностей и проблем, проблемных ситуаций, отклонений в поведении учащихся и своевременном оказании им социальной помощи и поддержки. Осуществление посреднических функций между личностью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учреждением, семьей, средой, специалистами различных служб, ведомств, административных органов. Формулирование задач, форм, методов социально – педагогической работы, способов решения личных и социальных проблем, принятие мер по социальной защите, реализации прав и свобод личности. Содействие профессиональной направленности личности с активной жизненной позицией.</w:t>
            </w:r>
          </w:p>
        </w:tc>
      </w:tr>
      <w:tr w:rsidR="00303B71" w:rsidTr="00303B71">
        <w:trPr>
          <w:trHeight w:val="635"/>
        </w:trPr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9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B71" w:rsidRDefault="00303B71" w:rsidP="00303B71">
            <w:pPr>
              <w:tabs>
                <w:tab w:val="left" w:pos="45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отчетности всех частей воспитательного процесса. </w:t>
            </w:r>
          </w:p>
          <w:p w:rsidR="00303B71" w:rsidRDefault="00303B71" w:rsidP="00303B71">
            <w:pPr>
              <w:tabs>
                <w:tab w:val="left" w:pos="45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успехов и недостатков в воспитательной работе</w:t>
            </w:r>
          </w:p>
        </w:tc>
      </w:tr>
    </w:tbl>
    <w:p w:rsidR="006B347E" w:rsidRPr="00467F62" w:rsidRDefault="00A46B33" w:rsidP="00303B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565231806/" w:history="1">
        <w:r w:rsidR="006B347E" w:rsidRPr="00303B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30.06.2020 № 16</w:t>
        </w:r>
      </w:hyperlink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(COVID-19)"» массовые мероприятия в образовательных организациях запрещены до 01.01.2021. В сложившейся ситуации школьные и классные воспитательные мероприятия в сентябре и начале октября проводились классными руководителями в своих классах. В период с 19.10.2020 в условиях дистанционного обучения воспитательная работа школы осуществляется в дистанционном формате.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воспитательной работы школы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2020/21 учебн</w:t>
      </w:r>
      <w:r w:rsidR="0030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в школе сформировано 6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proofErr w:type="gramEnd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="00BD60D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руководителями  за год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различные формы работы с обучающимися и их родителями:</w:t>
      </w:r>
    </w:p>
    <w:p w:rsidR="006B347E" w:rsidRPr="00467F62" w:rsidRDefault="006B347E" w:rsidP="006B34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часы;</w:t>
      </w:r>
    </w:p>
    <w:p w:rsidR="006B347E" w:rsidRPr="00467F62" w:rsidRDefault="006B347E" w:rsidP="006B34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творческих конкурсах: конкурсы рисунков, фотоконкурсы, конкурс чтецов (дистанционно);</w:t>
      </w:r>
    </w:p>
    <w:p w:rsidR="006B347E" w:rsidRPr="00467F62" w:rsidRDefault="006B347E" w:rsidP="006B34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6B347E" w:rsidRPr="00467F62" w:rsidRDefault="006B347E" w:rsidP="006B34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учащимися;</w:t>
      </w:r>
    </w:p>
    <w:p w:rsidR="006B347E" w:rsidRPr="00467F62" w:rsidRDefault="006B347E" w:rsidP="006B34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родителями;</w:t>
      </w:r>
    </w:p>
    <w:p w:rsidR="006B347E" w:rsidRPr="00467F62" w:rsidRDefault="006B347E" w:rsidP="006B34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родительские собрания (дистанционно).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обучающихся 1–4-х классов в общешкольных воспитательных мероприятиях</w:t>
      </w:r>
    </w:p>
    <w:tbl>
      <w:tblPr>
        <w:tblW w:w="0" w:type="auto"/>
        <w:jc w:val="center"/>
        <w:tblCellSpacing w:w="15" w:type="dxa"/>
        <w:tblInd w:w="-1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5656"/>
        <w:gridCol w:w="727"/>
        <w:gridCol w:w="727"/>
      </w:tblGrid>
      <w:tr w:rsidR="001F3D16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6F38A5" w:rsidRDefault="001F3D16" w:rsidP="006F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1F3D16" w:rsidRPr="00467F62" w:rsidRDefault="001F3D16" w:rsidP="006F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26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682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1F3D16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1F3D16" w:rsidRPr="00467F62" w:rsidRDefault="001F3D16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6" w:type="dxa"/>
            <w:hideMark/>
          </w:tcPr>
          <w:p w:rsidR="001F3D16" w:rsidRPr="001A6838" w:rsidRDefault="001F3D1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1A6838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Торжественная линейка </w:t>
            </w:r>
            <w:r w:rsidRPr="001A6838">
              <w:rPr>
                <w:rStyle w:val="c5"/>
                <w:rFonts w:ascii="Times New Roman"/>
                <w:sz w:val="24"/>
                <w:szCs w:val="24"/>
                <w:lang w:val="ru-RU"/>
              </w:rPr>
              <w:t>«1сентября-День Знаний»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F3D16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1F3D16" w:rsidRPr="00467F62" w:rsidRDefault="001F3D16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6" w:type="dxa"/>
            <w:hideMark/>
          </w:tcPr>
          <w:p w:rsidR="001F3D16" w:rsidRPr="00771124" w:rsidRDefault="001F3D1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1F3D16" w:rsidRPr="00467F62" w:rsidRDefault="003F6BBA" w:rsidP="003F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F3D16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1F3D16" w:rsidRPr="00467F62" w:rsidRDefault="001F3D16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6" w:type="dxa"/>
            <w:hideMark/>
          </w:tcPr>
          <w:p w:rsidR="001F3D16" w:rsidRDefault="001F3D16" w:rsidP="00380F0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классных  руководителей в рамках месячника «Внимание дети!» </w:t>
            </w:r>
          </w:p>
          <w:p w:rsidR="001F3D16" w:rsidRDefault="001F3D16" w:rsidP="00380F0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водителю»</w:t>
            </w:r>
          </w:p>
          <w:p w:rsidR="001F3D16" w:rsidRDefault="001F3D16" w:rsidP="00380F0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-классный час «Безопасный путь домой»</w:t>
            </w:r>
          </w:p>
          <w:p w:rsidR="001F3D16" w:rsidRPr="00144ECE" w:rsidRDefault="001F3D1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144ECE">
              <w:rPr>
                <w:rFonts w:ascii="Times New Roman"/>
                <w:color w:val="000000"/>
                <w:sz w:val="24"/>
                <w:szCs w:val="24"/>
                <w:lang w:val="ru-RU"/>
              </w:rPr>
              <w:t>-лекция «Безопасность детей в наших руках»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F3D16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1F3D16" w:rsidRPr="00467F62" w:rsidRDefault="001F3D16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6" w:type="dxa"/>
            <w:hideMark/>
          </w:tcPr>
          <w:p w:rsidR="001F3D16" w:rsidRPr="00633817" w:rsidRDefault="00633817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1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33817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633817" w:rsidRPr="00467F62" w:rsidRDefault="00633817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6" w:type="dxa"/>
            <w:hideMark/>
          </w:tcPr>
          <w:p w:rsidR="00633817" w:rsidRDefault="00633817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«Белый цветок»</w:t>
            </w:r>
          </w:p>
        </w:tc>
        <w:tc>
          <w:tcPr>
            <w:tcW w:w="697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33817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633817" w:rsidRPr="00467F62" w:rsidRDefault="00633817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6" w:type="dxa"/>
            <w:hideMark/>
          </w:tcPr>
          <w:p w:rsidR="00633817" w:rsidRDefault="00633817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Вакцинация против гриппа</w:t>
            </w:r>
          </w:p>
        </w:tc>
        <w:tc>
          <w:tcPr>
            <w:tcW w:w="697" w:type="dxa"/>
            <w:hideMark/>
          </w:tcPr>
          <w:p w:rsidR="00633817" w:rsidRPr="00467F62" w:rsidRDefault="00633817" w:rsidP="0030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33817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633817" w:rsidRPr="00467F62" w:rsidRDefault="00633817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6" w:type="dxa"/>
            <w:hideMark/>
          </w:tcPr>
          <w:p w:rsidR="00633817" w:rsidRPr="00633817" w:rsidRDefault="00633817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1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697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33817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633817" w:rsidRPr="00467F62" w:rsidRDefault="00633817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6" w:type="dxa"/>
            <w:hideMark/>
          </w:tcPr>
          <w:p w:rsidR="00633817" w:rsidRPr="00633817" w:rsidRDefault="00633817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17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697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33817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633817" w:rsidRPr="00467F62" w:rsidRDefault="00633817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6" w:type="dxa"/>
            <w:hideMark/>
          </w:tcPr>
          <w:p w:rsidR="00633817" w:rsidRDefault="00633817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Месячник «Трудовое воспитание, охрана окружающей среды и экологической безопасности</w:t>
            </w:r>
          </w:p>
        </w:tc>
        <w:tc>
          <w:tcPr>
            <w:tcW w:w="697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33817" w:rsidRPr="00467F62" w:rsidTr="003F6BBA">
        <w:trPr>
          <w:tblCellSpacing w:w="15" w:type="dxa"/>
          <w:jc w:val="center"/>
        </w:trPr>
        <w:tc>
          <w:tcPr>
            <w:tcW w:w="831" w:type="dxa"/>
            <w:hideMark/>
          </w:tcPr>
          <w:p w:rsidR="00633817" w:rsidRPr="00467F62" w:rsidRDefault="006F38A5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6" w:type="dxa"/>
            <w:hideMark/>
          </w:tcPr>
          <w:p w:rsidR="00633817" w:rsidRDefault="00633817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697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633817" w:rsidRPr="00467F62" w:rsidRDefault="00633817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  <w:hideMark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6" w:type="dxa"/>
            <w:hideMark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гражданской обороны</w:t>
            </w:r>
          </w:p>
        </w:tc>
        <w:tc>
          <w:tcPr>
            <w:tcW w:w="697" w:type="dxa"/>
            <w:hideMark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  <w:hideMark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6" w:type="dxa"/>
            <w:hideMark/>
          </w:tcPr>
          <w:p w:rsidR="003F6BBA" w:rsidRPr="00546891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546891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Праздничный концерт для учителей «Спасибо Вам, учителя!»</w:t>
            </w:r>
          </w:p>
        </w:tc>
        <w:tc>
          <w:tcPr>
            <w:tcW w:w="697" w:type="dxa"/>
            <w:hideMark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  <w:hideMark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6" w:type="dxa"/>
            <w:hideMark/>
          </w:tcPr>
          <w:p w:rsidR="003F6BBA" w:rsidRPr="00D3499E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sz w:val="24"/>
                <w:szCs w:val="24"/>
                <w:lang w:val="ru-RU"/>
              </w:rPr>
              <w:t>Выставка рисунков и газет «Учителям посвящается»</w:t>
            </w:r>
          </w:p>
        </w:tc>
        <w:tc>
          <w:tcPr>
            <w:tcW w:w="697" w:type="dxa"/>
            <w:hideMark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hideMark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6" w:type="dxa"/>
          </w:tcPr>
          <w:p w:rsidR="003F6BBA" w:rsidRPr="00E145D2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145D2">
              <w:rPr>
                <w:rFonts w:ascii="Times New Roman"/>
                <w:sz w:val="24"/>
                <w:szCs w:val="24"/>
                <w:lang w:val="ru-RU"/>
              </w:rPr>
              <w:t>Субботник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по уборке школьной территории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6" w:type="dxa"/>
          </w:tcPr>
          <w:p w:rsidR="003F6BBA" w:rsidRPr="00D3499E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Месячник «Пока беда не пришла»                                </w:t>
            </w:r>
            <w:r w:rsidRPr="00D3499E">
              <w:rPr>
                <w:rFonts w:ascii="Times New Roman"/>
                <w:sz w:val="24"/>
                <w:szCs w:val="24"/>
                <w:lang w:val="ru-RU"/>
              </w:rPr>
              <w:t xml:space="preserve">Беседа о предупреждении ответственности за сквернословие, курение, алкоголь.                       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Проведение мероприятий ко Дню  народного единства:                           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Выставка «В единстве народа - сила страны» </w:t>
            </w:r>
          </w:p>
          <w:p w:rsidR="003F6BBA" w:rsidRPr="00D3499E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>Беседа за круглым столом «День народного единства»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6" w:type="dxa"/>
          </w:tcPr>
          <w:p w:rsidR="003F6BBA" w:rsidRPr="00F56FCC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56FCC">
              <w:rPr>
                <w:rFonts w:ascii="Times New Roman"/>
                <w:sz w:val="24"/>
                <w:szCs w:val="24"/>
                <w:lang w:val="ru-RU"/>
              </w:rPr>
              <w:t xml:space="preserve">Выставка книг </w:t>
            </w:r>
            <w:r>
              <w:rPr>
                <w:rFonts w:ascii="Times New Roman"/>
                <w:sz w:val="24"/>
                <w:szCs w:val="24"/>
                <w:lang w:val="ru-RU"/>
              </w:rPr>
              <w:t>«Сердце матери»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6" w:type="dxa"/>
          </w:tcPr>
          <w:p w:rsidR="003F6BBA" w:rsidRPr="00A87EDC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ас, </w:t>
            </w:r>
            <w:r>
              <w:rPr>
                <w:rFonts w:ascii="Times New Roman"/>
                <w:sz w:val="24"/>
                <w:szCs w:val="24"/>
                <w:lang w:val="ru-RU"/>
              </w:rPr>
              <w:t>посвящённый международному дню отказа от курения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6" w:type="dxa"/>
          </w:tcPr>
          <w:p w:rsidR="003F6BBA" w:rsidRPr="00F56FCC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56FCC">
              <w:rPr>
                <w:rFonts w:ascii="Times New Roman"/>
                <w:sz w:val="24"/>
                <w:szCs w:val="24"/>
                <w:lang w:val="ru-RU"/>
              </w:rPr>
              <w:t>Линейка, посвящённая международному дню толерантности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6" w:type="dxa"/>
          </w:tcPr>
          <w:p w:rsidR="003F6BBA" w:rsidRPr="00F56FCC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56FCC">
              <w:rPr>
                <w:rFonts w:ascii="Times New Roman"/>
                <w:sz w:val="24"/>
                <w:szCs w:val="24"/>
                <w:lang w:val="ru-RU"/>
              </w:rPr>
              <w:t>Беседа «</w:t>
            </w:r>
            <w:r>
              <w:rPr>
                <w:rFonts w:ascii="Times New Roman"/>
                <w:sz w:val="24"/>
                <w:szCs w:val="24"/>
                <w:lang w:val="ru-RU"/>
              </w:rPr>
              <w:t>Правила безопасного поведения учащихся при захвате террористами в качестве заложников»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6" w:type="dxa"/>
          </w:tcPr>
          <w:p w:rsidR="003F6BBA" w:rsidRPr="00702C8B" w:rsidRDefault="003F6BBA" w:rsidP="00380F0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словаря. Виртуальная выставка </w:t>
            </w:r>
            <w:r w:rsidRPr="0070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«Русской речи Государь по прозванию Словарь»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26" w:type="dxa"/>
          </w:tcPr>
          <w:p w:rsidR="003F6BBA" w:rsidRPr="00A87EDC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sz w:val="24"/>
                <w:szCs w:val="24"/>
                <w:lang w:val="ru-RU"/>
              </w:rPr>
              <w:t xml:space="preserve">«Он гением блистал в бою любом» (к 290-летию со дня рождения А.В. Суворова).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                                         </w:t>
            </w:r>
            <w:r w:rsidRPr="003F6BBA">
              <w:rPr>
                <w:rFonts w:ascii="Times New Roman"/>
                <w:sz w:val="24"/>
                <w:szCs w:val="24"/>
                <w:lang w:val="ru-RU"/>
              </w:rPr>
              <w:t>Просмотр фильмов о жизни и победах А.В. Суворова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6" w:type="dxa"/>
          </w:tcPr>
          <w:p w:rsidR="003F6BBA" w:rsidRPr="00702C8B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Праздничный концерт «Любимой маме посвящается…..»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Операция «Забота о пернатых» (изготовление и развешивание кормушек, сбор корма для птиц)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«Не забудем никогда!», классный час, посвященный Дню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6" w:type="dxa"/>
          </w:tcPr>
          <w:p w:rsidR="003F6BBA" w:rsidRPr="00702C8B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sz w:val="24"/>
                <w:szCs w:val="24"/>
                <w:lang w:val="ru-RU"/>
              </w:rPr>
              <w:t>Эстафета добрых дел «Улыбка доброты и надежды», приуроченная к Международному  дню инвалидов»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6" w:type="dxa"/>
          </w:tcPr>
          <w:p w:rsidR="003F6BBA" w:rsidRPr="009844FE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«Добро пожаловать в волонтеры» (к Международному дню добровольца в России)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6"/>
              <w:spacing w:beforeAutospacing="0" w:after="0" w:afterAutospacing="0"/>
              <w:rPr>
                <w:color w:val="000000"/>
              </w:rPr>
            </w:pPr>
            <w:r>
              <w:t xml:space="preserve">Урок мужества «Мы помним», посвященный Дню Героев Отечества:               </w:t>
            </w:r>
          </w:p>
          <w:p w:rsidR="003F6BBA" w:rsidRPr="009844FE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- 230 лет со Дня взятия турецкой крепости Измаил русскими войсками под командованием А.В. Суворова (24 декабря 1790 года)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Информационный час «Главный закон страны», посвященный Дню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6" w:type="dxa"/>
          </w:tcPr>
          <w:p w:rsidR="003F6BBA" w:rsidRPr="009844FE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bookmarkStart w:id="0" w:name="__DdeLink__5243_2684002925"/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Новогоднее представление «Хорошо, что каждый год к нам приходит Новый год!»</w:t>
            </w:r>
            <w:bookmarkEnd w:id="0"/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«Птичья столовая»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«Живи, ёлочка»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rHeight w:val="297"/>
          <w:tblCellSpacing w:w="15" w:type="dxa"/>
          <w:jc w:val="center"/>
        </w:trPr>
        <w:tc>
          <w:tcPr>
            <w:tcW w:w="831" w:type="dxa"/>
          </w:tcPr>
          <w:p w:rsidR="003F6BBA" w:rsidRPr="00467F62" w:rsidRDefault="003F6BBA" w:rsidP="003F6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6" w:type="dxa"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«Мастерская Деда Мороза»</w:t>
            </w:r>
          </w:p>
        </w:tc>
        <w:tc>
          <w:tcPr>
            <w:tcW w:w="697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</w:tcPr>
          <w:p w:rsidR="003F6BBA" w:rsidRPr="00467F62" w:rsidRDefault="003F6BBA" w:rsidP="0038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обучающихся 5–11-х классов в общешкольных воспитательных мероприятиях</w:t>
      </w:r>
    </w:p>
    <w:tbl>
      <w:tblPr>
        <w:tblW w:w="0" w:type="auto"/>
        <w:jc w:val="center"/>
        <w:tblCellSpacing w:w="1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4128"/>
        <w:gridCol w:w="727"/>
        <w:gridCol w:w="727"/>
        <w:gridCol w:w="727"/>
        <w:gridCol w:w="778"/>
      </w:tblGrid>
      <w:tr w:rsidR="001F3D16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98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33" w:type="dxa"/>
            <w:hideMark/>
          </w:tcPr>
          <w:p w:rsidR="001F3D16" w:rsidRPr="00467F62" w:rsidRDefault="001F3D16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</w:t>
            </w: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3F6BBA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3F6BBA" w:rsidRPr="00467F62" w:rsidRDefault="003F6BBA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hideMark/>
          </w:tcPr>
          <w:p w:rsidR="003F6BBA" w:rsidRPr="003A3E4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1A6838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Торжественная линейка </w:t>
            </w:r>
            <w:r w:rsidRPr="001A6838">
              <w:rPr>
                <w:rStyle w:val="c5"/>
                <w:rFonts w:ascii="Times New Roman"/>
                <w:sz w:val="24"/>
                <w:szCs w:val="24"/>
                <w:lang w:val="ru-RU"/>
              </w:rPr>
              <w:t>«1сентября-День Знаний»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3F6BBA" w:rsidRPr="00467F62" w:rsidRDefault="003F6BBA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hideMark/>
          </w:tcPr>
          <w:p w:rsidR="003F6BBA" w:rsidRPr="00771124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3F6BBA" w:rsidRPr="00467F62" w:rsidRDefault="003F6BBA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hideMark/>
          </w:tcPr>
          <w:p w:rsidR="003F6BBA" w:rsidRDefault="003F6BBA" w:rsidP="00380F0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классных  руководителей в рамках месячника «Внимание дети!» </w:t>
            </w:r>
          </w:p>
          <w:p w:rsidR="003F6BBA" w:rsidRDefault="003F6BBA" w:rsidP="00380F0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водителю»</w:t>
            </w:r>
          </w:p>
          <w:p w:rsidR="003F6BBA" w:rsidRDefault="003F6BBA" w:rsidP="00380F02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-классный час «Безопасный путь домой»</w:t>
            </w:r>
          </w:p>
          <w:p w:rsidR="003F6BBA" w:rsidRPr="006776D3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144ECE">
              <w:rPr>
                <w:rFonts w:ascii="Times New Roman"/>
                <w:color w:val="000000"/>
                <w:sz w:val="24"/>
                <w:szCs w:val="24"/>
                <w:lang w:val="ru-RU"/>
              </w:rPr>
              <w:t>-лекция «Безопасность детей в наших руках»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3F6BBA" w:rsidRPr="00467F62" w:rsidRDefault="003F6BBA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hideMark/>
          </w:tcPr>
          <w:p w:rsidR="003F6BBA" w:rsidRPr="006776D3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3F6BBA" w:rsidRPr="00467F62" w:rsidRDefault="00702566" w:rsidP="0070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3F6BBA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hideMark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«Белый цветок»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98" w:type="dxa"/>
            <w:hideMark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Вакцинация против гриппа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702566" w:rsidRDefault="00702566" w:rsidP="00702566">
            <w:pPr>
              <w:jc w:val="center"/>
            </w:pPr>
            <w:r w:rsidRPr="009E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702566" w:rsidRDefault="00702566" w:rsidP="00702566">
            <w:pPr>
              <w:jc w:val="center"/>
            </w:pPr>
            <w:r w:rsidRPr="009E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F6BBA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3F6BBA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hideMark/>
          </w:tcPr>
          <w:p w:rsidR="003F6BBA" w:rsidRDefault="003F6BBA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Месячник «Трудовое воспитание, охрана окружающей среды и экологической безопасности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3F6BBA" w:rsidRPr="00467F62" w:rsidRDefault="003F6BBA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hideMark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Уход за памятниками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hideMark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blCellSpacing w:w="15" w:type="dxa"/>
          <w:jc w:val="center"/>
        </w:trPr>
        <w:tc>
          <w:tcPr>
            <w:tcW w:w="773" w:type="dxa"/>
            <w:hideMark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hideMark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гражданской обороны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  <w:hideMark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546891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Праздничный концерт для учителей «Спасибо Вам, учителя!»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sz w:val="24"/>
                <w:szCs w:val="24"/>
                <w:lang w:val="ru-RU"/>
              </w:rPr>
              <w:t>Выставка рисунков и газет «Учителям посвящается»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</w:tcPr>
          <w:p w:rsidR="00702566" w:rsidRPr="00E145D2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145D2">
              <w:rPr>
                <w:rFonts w:ascii="Times New Roman"/>
                <w:sz w:val="24"/>
                <w:szCs w:val="24"/>
                <w:lang w:val="ru-RU"/>
              </w:rPr>
              <w:t>Субботник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по уборке школьной территории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Месячник «Пока беда не пришла»                                </w:t>
            </w:r>
            <w:r w:rsidRPr="00D3499E">
              <w:rPr>
                <w:rFonts w:ascii="Times New Roman"/>
                <w:sz w:val="24"/>
                <w:szCs w:val="24"/>
                <w:lang w:val="ru-RU"/>
              </w:rPr>
              <w:t xml:space="preserve">Беседа о предупреждении ответственности за сквернословие, курение, алкоголь.                       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Проведение мероприятий ко Дню  народного единства:                             Выставка «В единстве народа - сила страны» </w:t>
            </w:r>
          </w:p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D3499E">
              <w:rPr>
                <w:rFonts w:ascii="Times New Roman"/>
                <w:color w:val="000000"/>
                <w:sz w:val="24"/>
                <w:szCs w:val="24"/>
                <w:lang w:val="ru-RU"/>
              </w:rPr>
              <w:t>Беседа за круглым столом «День народного единства»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8" w:type="dxa"/>
          </w:tcPr>
          <w:p w:rsidR="00702566" w:rsidRPr="00F56FCC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56FCC">
              <w:rPr>
                <w:rFonts w:ascii="Times New Roman"/>
                <w:sz w:val="24"/>
                <w:szCs w:val="24"/>
                <w:lang w:val="ru-RU"/>
              </w:rPr>
              <w:t xml:space="preserve">Выставка книг </w:t>
            </w:r>
            <w:r>
              <w:rPr>
                <w:rFonts w:ascii="Times New Roman"/>
                <w:sz w:val="24"/>
                <w:szCs w:val="24"/>
                <w:lang w:val="ru-RU"/>
              </w:rPr>
              <w:t>«Сердце матери»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8" w:type="dxa"/>
          </w:tcPr>
          <w:p w:rsidR="00702566" w:rsidRPr="00A87EDC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b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ас, </w:t>
            </w:r>
            <w:r>
              <w:rPr>
                <w:rFonts w:ascii="Times New Roman"/>
                <w:sz w:val="24"/>
                <w:szCs w:val="24"/>
                <w:lang w:val="ru-RU"/>
              </w:rPr>
              <w:t>посвящённый международному дню отказа от курения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8" w:type="dxa"/>
          </w:tcPr>
          <w:p w:rsidR="00702566" w:rsidRPr="00F56FCC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56FCC">
              <w:rPr>
                <w:rFonts w:ascii="Times New Roman"/>
                <w:sz w:val="24"/>
                <w:szCs w:val="24"/>
                <w:lang w:val="ru-RU"/>
              </w:rPr>
              <w:t>Линейка, посвящённая международному дню толерантности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8" w:type="dxa"/>
          </w:tcPr>
          <w:p w:rsidR="00702566" w:rsidRPr="00F56FCC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56FCC">
              <w:rPr>
                <w:rFonts w:ascii="Times New Roman"/>
                <w:sz w:val="24"/>
                <w:szCs w:val="24"/>
                <w:lang w:val="ru-RU"/>
              </w:rPr>
              <w:t>Беседа «</w:t>
            </w:r>
            <w:r>
              <w:rPr>
                <w:rFonts w:ascii="Times New Roman"/>
                <w:sz w:val="24"/>
                <w:szCs w:val="24"/>
                <w:lang w:val="ru-RU"/>
              </w:rPr>
              <w:t>Правила безопасного поведения учащихся при захвате террористами в качестве заложников»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8" w:type="dxa"/>
          </w:tcPr>
          <w:p w:rsidR="00702566" w:rsidRPr="00A87EDC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23338D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День словаря. Виртуальная выставка «Русской речи Государь по прозванию </w:t>
            </w:r>
            <w:proofErr w:type="spellStart"/>
            <w:r w:rsidRPr="00702C8B">
              <w:rPr>
                <w:rFonts w:ascii="Times New Roman"/>
                <w:color w:val="000000"/>
                <w:sz w:val="24"/>
                <w:szCs w:val="24"/>
              </w:rPr>
              <w:t>Словарь</w:t>
            </w:r>
            <w:proofErr w:type="spellEnd"/>
            <w:r w:rsidRPr="00702C8B">
              <w:rPr>
                <w:rFonts w:asci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8" w:type="dxa"/>
          </w:tcPr>
          <w:p w:rsidR="00702566" w:rsidRPr="00A87EDC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sz w:val="24"/>
                <w:szCs w:val="24"/>
                <w:lang w:val="ru-RU"/>
              </w:rPr>
              <w:t xml:space="preserve">«Он гением блистал в бою любом» (к 290-летию со дня рождения А.В. Суворова).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фильмов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победах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Суворова</w:t>
            </w:r>
            <w:proofErr w:type="spellEnd"/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Праздничный концерт «Любимой маме посвящается…..»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Всемирный день борьбы со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СПИДом</w:t>
            </w:r>
            <w:proofErr w:type="spellEnd"/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«Не забудем никогда!», классный час, </w:t>
            </w:r>
            <w:r w:rsidRPr="00702C8B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посвященный Дню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02C8B">
              <w:rPr>
                <w:rFonts w:ascii="Times New Roman"/>
                <w:sz w:val="24"/>
                <w:szCs w:val="24"/>
                <w:lang w:val="ru-RU"/>
              </w:rPr>
              <w:t>Эстафета добрых дел «Улыбка доброты и надежды», приуроченная к Международному  дню инвалидов»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8" w:type="dxa"/>
          </w:tcPr>
          <w:p w:rsidR="00702566" w:rsidRPr="00E5020E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5020E">
              <w:rPr>
                <w:rFonts w:ascii="Times New Roman"/>
                <w:sz w:val="24"/>
                <w:szCs w:val="24"/>
                <w:lang w:val="ru-RU"/>
              </w:rPr>
              <w:t>Всероссийская акция «Час кода»</w:t>
            </w:r>
            <w:r>
              <w:rPr>
                <w:rFonts w:ascii="Times New Roman"/>
                <w:sz w:val="24"/>
                <w:szCs w:val="24"/>
                <w:lang w:val="ru-RU"/>
              </w:rPr>
              <w:t>. Тематический урок информатики.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8" w:type="dxa"/>
          </w:tcPr>
          <w:p w:rsidR="00702566" w:rsidRPr="009D1131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«Добро пожаловать в волонтеры» (к Международному дню добровольца в России)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6"/>
              <w:spacing w:beforeAutospacing="0" w:after="0" w:afterAutospacing="0"/>
              <w:rPr>
                <w:color w:val="000000"/>
              </w:rPr>
            </w:pPr>
            <w:r>
              <w:t xml:space="preserve">Урок мужества «Мы помним», посвященный Дню Героев Отечества:               </w:t>
            </w:r>
          </w:p>
          <w:p w:rsidR="00702566" w:rsidRPr="009D1131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- 230 лет со Дня взятия турецкой крепости Измаил русскими войсками под командованием А.В. Суворова (24 декабря 1790 года)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Информационный час «Главный закон страны», посвященный Дню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9844FE">
              <w:rPr>
                <w:rFonts w:ascii="Times New Roman"/>
                <w:color w:val="000000"/>
                <w:sz w:val="24"/>
                <w:szCs w:val="24"/>
                <w:lang w:val="ru-RU"/>
              </w:rPr>
              <w:t>Новогоднее представление «Хорошо, что каждый год к нам приходит Новый год!»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«Птичья столовая»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«Живи, ёлочка»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02566" w:rsidRPr="00467F62" w:rsidTr="003F6BBA">
        <w:trPr>
          <w:trHeight w:val="286"/>
          <w:tblCellSpacing w:w="15" w:type="dxa"/>
          <w:jc w:val="center"/>
        </w:trPr>
        <w:tc>
          <w:tcPr>
            <w:tcW w:w="773" w:type="dxa"/>
          </w:tcPr>
          <w:p w:rsidR="00702566" w:rsidRPr="00467F62" w:rsidRDefault="00702566" w:rsidP="00303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98" w:type="dxa"/>
          </w:tcPr>
          <w:p w:rsidR="00702566" w:rsidRDefault="00702566" w:rsidP="00380F02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«Мастерская Деда Мороза»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3" w:type="dxa"/>
          </w:tcPr>
          <w:p w:rsidR="00702566" w:rsidRPr="00467F62" w:rsidRDefault="00702566" w:rsidP="0070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наиболее активно принимали участие в школьных мероприятиях </w:t>
      </w:r>
      <w:proofErr w:type="gramStart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классов:</w:t>
      </w:r>
    </w:p>
    <w:p w:rsidR="006B347E" w:rsidRPr="00467F62" w:rsidRDefault="00781F4D" w:rsidP="006B34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 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ссный руководитель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Сыроватская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6B347E" w:rsidRPr="00467F62" w:rsidRDefault="00781F4D" w:rsidP="006B34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3, 4 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ссный руководитель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</w:t>
      </w:r>
    </w:p>
    <w:p w:rsidR="006B347E" w:rsidRPr="00467F62" w:rsidRDefault="00781F4D" w:rsidP="006B34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лассный руководитель Ткачева В.П.</w:t>
      </w:r>
    </w:p>
    <w:p w:rsidR="00781F4D" w:rsidRDefault="00781F4D" w:rsidP="00781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классный руководитель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6B347E" w:rsidRPr="00781F4D" w:rsidRDefault="00781F4D" w:rsidP="00781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8, 9 </w:t>
      </w:r>
      <w:r w:rsidR="006B347E" w:rsidRPr="00781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лассный руководитель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Заздравных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6B347E" w:rsidRPr="00467F62" w:rsidRDefault="00781F4D" w:rsidP="006B34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10, 11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 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ассный руководитель Бычкова О.И.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проведенных классных часов по направлениям воспитательной работы</w:t>
      </w:r>
    </w:p>
    <w:tbl>
      <w:tblPr>
        <w:tblW w:w="0" w:type="auto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227"/>
        <w:gridCol w:w="1770"/>
        <w:gridCol w:w="1770"/>
        <w:gridCol w:w="1785"/>
      </w:tblGrid>
      <w:tr w:rsidR="006B347E" w:rsidRPr="00467F62" w:rsidTr="008D4B37">
        <w:trPr>
          <w:tblCellSpacing w:w="15" w:type="dxa"/>
        </w:trPr>
        <w:tc>
          <w:tcPr>
            <w:tcW w:w="523" w:type="dxa"/>
            <w:hideMark/>
          </w:tcPr>
          <w:p w:rsidR="00781F4D" w:rsidRDefault="006B347E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6B347E" w:rsidRPr="00467F62" w:rsidRDefault="006B347E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7" w:type="dxa"/>
            <w:hideMark/>
          </w:tcPr>
          <w:p w:rsidR="006B347E" w:rsidRPr="00467F62" w:rsidRDefault="006B347E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1740" w:type="dxa"/>
            <w:hideMark/>
          </w:tcPr>
          <w:p w:rsidR="006B347E" w:rsidRPr="00467F62" w:rsidRDefault="006B347E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1–4-е классы</w:t>
            </w:r>
          </w:p>
        </w:tc>
        <w:tc>
          <w:tcPr>
            <w:tcW w:w="1740" w:type="dxa"/>
            <w:hideMark/>
          </w:tcPr>
          <w:p w:rsidR="006B347E" w:rsidRPr="00467F62" w:rsidRDefault="006B347E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5–9-е классы</w:t>
            </w:r>
          </w:p>
        </w:tc>
        <w:tc>
          <w:tcPr>
            <w:tcW w:w="1740" w:type="dxa"/>
            <w:hideMark/>
          </w:tcPr>
          <w:p w:rsidR="006B347E" w:rsidRPr="00467F62" w:rsidRDefault="006B347E" w:rsidP="00303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10–11-е классы</w:t>
            </w:r>
          </w:p>
        </w:tc>
      </w:tr>
      <w:tr w:rsidR="00781F4D" w:rsidRPr="00467F62" w:rsidTr="008D4B37">
        <w:trPr>
          <w:tblCellSpacing w:w="15" w:type="dxa"/>
        </w:trPr>
        <w:tc>
          <w:tcPr>
            <w:tcW w:w="523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vAlign w:val="center"/>
            <w:hideMark/>
          </w:tcPr>
          <w:p w:rsidR="00781F4D" w:rsidRPr="00781F4D" w:rsidRDefault="00781F4D" w:rsidP="008D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1F4D" w:rsidRPr="00467F62" w:rsidTr="008D4B37">
        <w:trPr>
          <w:tblCellSpacing w:w="15" w:type="dxa"/>
        </w:trPr>
        <w:tc>
          <w:tcPr>
            <w:tcW w:w="523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hideMark/>
          </w:tcPr>
          <w:p w:rsidR="00781F4D" w:rsidRPr="00781F4D" w:rsidRDefault="008D4B37" w:rsidP="008D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F4D" w:rsidRPr="00781F4D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1F4D" w:rsidRPr="00467F62" w:rsidTr="008D4B37">
        <w:trPr>
          <w:tblCellSpacing w:w="15" w:type="dxa"/>
        </w:trPr>
        <w:tc>
          <w:tcPr>
            <w:tcW w:w="523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97" w:type="dxa"/>
            <w:hideMark/>
          </w:tcPr>
          <w:p w:rsidR="00781F4D" w:rsidRPr="00781F4D" w:rsidRDefault="00781F4D" w:rsidP="008D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D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1F4D" w:rsidRPr="00467F62" w:rsidTr="008D4B37">
        <w:trPr>
          <w:tblCellSpacing w:w="15" w:type="dxa"/>
        </w:trPr>
        <w:tc>
          <w:tcPr>
            <w:tcW w:w="523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hideMark/>
          </w:tcPr>
          <w:p w:rsidR="00781F4D" w:rsidRPr="00781F4D" w:rsidRDefault="00781F4D" w:rsidP="008D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1F4D" w:rsidRPr="00467F62" w:rsidTr="008D4B37">
        <w:trPr>
          <w:tblCellSpacing w:w="15" w:type="dxa"/>
        </w:trPr>
        <w:tc>
          <w:tcPr>
            <w:tcW w:w="523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hideMark/>
          </w:tcPr>
          <w:p w:rsidR="00781F4D" w:rsidRPr="00781F4D" w:rsidRDefault="00781F4D" w:rsidP="008D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D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природе, окружающей среде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1F4D" w:rsidRPr="00467F62" w:rsidTr="008D4B37">
        <w:trPr>
          <w:tblCellSpacing w:w="15" w:type="dxa"/>
        </w:trPr>
        <w:tc>
          <w:tcPr>
            <w:tcW w:w="523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7" w:type="dxa"/>
            <w:hideMark/>
          </w:tcPr>
          <w:p w:rsidR="00781F4D" w:rsidRPr="00781F4D" w:rsidRDefault="00781F4D" w:rsidP="008D4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781F4D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781F4D">
              <w:rPr>
                <w:rFonts w:ascii="Times New Roman" w:hAnsi="Times New Roman" w:cs="Times New Roman"/>
                <w:sz w:val="24"/>
                <w:szCs w:val="24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hideMark/>
          </w:tcPr>
          <w:p w:rsidR="00781F4D" w:rsidRPr="00467F62" w:rsidRDefault="00781F4D" w:rsidP="0078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D4B37" w:rsidRDefault="008D4B37" w:rsidP="0078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7E" w:rsidRDefault="006B347E" w:rsidP="0078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интеллектуальных конкурсах и олимпиадах различных уровней</w:t>
      </w:r>
    </w:p>
    <w:p w:rsidR="008D4B37" w:rsidRDefault="008D4B37" w:rsidP="0078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B37" w:rsidRDefault="008D4B37" w:rsidP="0078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40"/>
        <w:gridCol w:w="2721"/>
        <w:gridCol w:w="1559"/>
        <w:gridCol w:w="1276"/>
        <w:gridCol w:w="1559"/>
        <w:gridCol w:w="1134"/>
        <w:gridCol w:w="1559"/>
      </w:tblGrid>
      <w:tr w:rsidR="00BD60D9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выставки – конкурса «Золотая осень» в 2020 году»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Бирюч Заочный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№673/ОД от 09.10.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BD60D9">
              <w:rPr>
                <w:rFonts w:ascii="Times New Roman"/>
                <w:sz w:val="24"/>
                <w:szCs w:val="24"/>
                <w:lang w:val="ru-RU"/>
              </w:rPr>
              <w:t xml:space="preserve">Районный конкурс </w:t>
            </w:r>
            <w:proofErr w:type="gramStart"/>
            <w:r w:rsidRPr="00BD60D9">
              <w:rPr>
                <w:rFonts w:asci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D60D9">
              <w:rPr>
                <w:rFonts w:ascii="Times New Roman"/>
                <w:sz w:val="24"/>
                <w:szCs w:val="24"/>
                <w:lang w:val="ru-RU"/>
              </w:rPr>
              <w:t xml:space="preserve">     </w:t>
            </w:r>
          </w:p>
          <w:p w:rsidR="00BD60D9" w:rsidRPr="00BD60D9" w:rsidRDefault="00BD60D9" w:rsidP="00095ED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BD60D9">
              <w:rPr>
                <w:rFonts w:ascii="Times New Roman"/>
                <w:sz w:val="24"/>
                <w:szCs w:val="24"/>
                <w:lang w:val="ru-RU"/>
              </w:rPr>
              <w:t xml:space="preserve">лучшее  знание   </w:t>
            </w:r>
            <w:proofErr w:type="gramStart"/>
            <w:r w:rsidRPr="00BD60D9">
              <w:rPr>
                <w:rFonts w:ascii="Times New Roman"/>
                <w:sz w:val="24"/>
                <w:szCs w:val="24"/>
                <w:lang w:val="ru-RU"/>
              </w:rPr>
              <w:t>государственной</w:t>
            </w:r>
            <w:proofErr w:type="gramEnd"/>
            <w:r w:rsidRPr="00BD60D9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</w:p>
          <w:p w:rsidR="00BD60D9" w:rsidRPr="00BD60D9" w:rsidRDefault="00BD60D9" w:rsidP="00095ED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BD60D9">
              <w:rPr>
                <w:rFonts w:ascii="Times New Roman"/>
                <w:sz w:val="24"/>
                <w:szCs w:val="24"/>
                <w:lang w:val="ru-RU"/>
              </w:rPr>
              <w:t>и     региональной         символики  Российской  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Бирюч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BD60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№642/ОД от 29.09.2020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Скорых Т.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Районный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этап международного конкурса детского творчества «Красота Божьего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BD60D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№708/ОД от 21.10.2020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Ботвинова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Районный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этап международного конкурса детского творчества «Красота Божьего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BD60D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№708/ОД от 21.10.2020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Скорых Т.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Районная выставка-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«Золотая осень» в 2020 году»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673/ОД от 09.10.20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фотографии «Мир на ладони»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№843/ОД от14 декабря 2020 г.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фотографии «Мир на ладони»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№843/ОД от14 декабря 2020 г.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Казаринов К.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Всероссийская олимпиада "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молодые защитники природы"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Диплом ноябрь-декабрь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Д.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Всероссийская олимпиада "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молодые защитники природы"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Диплом ноябрь-декабрь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Юдина М.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Всероссийская олимпиада "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молодые защитники природы"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Диплом ноябрь-декабрь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Всероссийская олимпиада "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молодые защитники природы"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Диплом ноябрь-декабрь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Ботвинова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Всероссийская олимпиада "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молодые защитники природы"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Диплом ноябрь-декабрь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Бекетов В. 9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Всероссийская олимпиада "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молодые защитники природы"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Диплом ноябрь-декабрь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Горбатовскач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4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Всероссийская олимпиада "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молодые защитники природы"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Диплом ноябрь-декабрь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2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Марафон "Покорение Рима", образовательной платформы УЧИ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Лучший класс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Муниципальный этап </w:t>
            </w: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олимпиады школьников</w:t>
            </w:r>
          </w:p>
          <w:p w:rsidR="00BD60D9" w:rsidRPr="00BD60D9" w:rsidRDefault="00BD60D9" w:rsidP="00095E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по биологии в 2020-2021учебном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813/ОД от 01.12.2020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Бекетов В. 9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Муниципальный этап </w:t>
            </w: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олимпиады школьников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по ОБЖ в 2020-20201учебном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781/ОД от 23.11.2020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Юдина М.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Гадяцкий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Муниципальный этап </w:t>
            </w: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олимпиады школьников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по физической культуре в 2020-20201учебном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785/ОД от 23.11. 2020 г.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Атанов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П. 11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 В.А.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Муниципальный этап </w:t>
            </w: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олимпиады школьников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по физической культуре в 2020-20201учебном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785/ОД от 23.11. 2020 г.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Ботвинова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 В.А.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декоративно-прикладного творчества «Зимняя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872/ОД от 30.12.2020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4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декоративно-прикладного творчества «Зимняя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872/ОД от 30.12.2020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2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декоративно-прикладного творчества «Зимняя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872/ОД от 30.12.2020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 В. 1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декоративно-прикладного творчества «Зимняя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872/ОД от 30.12.2020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Скорых Т.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декоративно-прикладного творчества «Зимняя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872/ОД от 30.12.2020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Скорых Я. 3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декоративно-прикладного творчества «Зимняя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872/ОД от 30.12.2020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Казаринов К.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Всероссийский         конкурс</w:t>
            </w:r>
          </w:p>
          <w:p w:rsidR="00BD60D9" w:rsidRPr="00BD60D9" w:rsidRDefault="00BD60D9" w:rsidP="00095ED7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сочинений - 2020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659/ОД от 2.10.2020г.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Юдина М.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Районный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этап VI Международного конкурса детского рисунка «Дружная планета»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689/ОД от 13.10.2020г.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Юдина М.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Первый Всероссийский конкурс, проходящий в формате ФМВДК* "Таланты России". Специальный конкурс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"Никто не забыт, ничто не забыто!"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ДК-1/21, № 5440 от 24.01.2021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Вокальная группа "Планета Детства"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Районный конкурс рисунков и декоративно-прикладного творчества "Мой Бог"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 от 26.01.2021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Скорых Т.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Районный конкурс художественного слова "Мой край - 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родная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Белгородчина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№131 ОД от 16.02.21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уч-ся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Районный конкурс художественного слова "Мой край - 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родная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Белгородчина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 №131 ОД от 16.02.21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З.П., 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Районный конкурс художественного слова "Мой край - 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родная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Белгородчина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 №131 ОД от 16.02.21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Юдина М.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Л. 9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 Е.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4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Юдина М.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Сусоева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Д.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Атанов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П. 11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Бычкова О.И.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Валько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А. 8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Бекетов А.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Надобных Е.И.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юных фотолюбителей «Юность 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158/ОД от 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Казаринов К.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tabs>
                <w:tab w:val="left" w:pos="0"/>
                <w:tab w:val="left" w:pos="4642"/>
              </w:tabs>
              <w:ind w:righ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                 этап Всероссийского              конкурса сочинений «Без срока давности»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183/ОД от 03.03.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«ВИВАТ, НАУКА!»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171/ОД от 26.02.2021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«ВИВАТ, НАУКА!»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171/ОД от 26.02.2021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 творческий конкурс "Истоки подвига"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тему "Великий сын земли русской", посвященный 800-летию со дня рождения князя Александра Невского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187/ОД от 03.03.2021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Л. 9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 творческий конкурс "Истоки подвига"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тему "Великий сын земли русской", посвященный 800-летию со дня рождения князя Александра Невского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187/ОД от 03.03.2021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Юдина М. 10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tabs>
                <w:tab w:val="left" w:pos="4536"/>
              </w:tabs>
              <w:ind w:left="3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   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  конкурса 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0D9" w:rsidRPr="00BD60D9" w:rsidRDefault="00BD60D9" w:rsidP="00095ED7">
            <w:pPr>
              <w:tabs>
                <w:tab w:val="left" w:pos="4536"/>
              </w:tabs>
              <w:ind w:left="3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юношеского творчества      по пожарной безопасности </w:t>
            </w:r>
          </w:p>
          <w:p w:rsidR="00BD60D9" w:rsidRPr="00BD60D9" w:rsidRDefault="00BD60D9" w:rsidP="00095ED7">
            <w:pPr>
              <w:tabs>
                <w:tab w:val="left" w:pos="4536"/>
              </w:tabs>
              <w:ind w:left="3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«Неопалимая  купина»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271/ОД от 22.03.2021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А.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чтецов "Живая классика" в 2020-2021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298/ОД от 26.03.2021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 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чтецов "Живая классика" в 2020-2021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298/ОД от 26.03.2021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Л. 9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19 областной конкурс художественного слова </w:t>
            </w: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"Мой край - </w:t>
            </w:r>
            <w:proofErr w:type="gram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родная</w:t>
            </w:r>
            <w:proofErr w:type="gram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Белгородчина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№537 от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Очный</w:t>
            </w:r>
          </w:p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Белгород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З.П., </w:t>
            </w: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Ткачева В.П.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Районный фестиваль детского художественного творчества "Пасхальные традиции"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396/ОД от 20.04.2021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Бирюч заочный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Скорых Т. 7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BD60D9" w:rsidRPr="006B7423" w:rsidTr="00095ED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Районный этап 22 Всероссийской Творческой Ассамблеи "Адрес детства - Россия". Номинация "Театр слова"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Приказ № 406/ОД от 22.04.2021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Бирюч 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0D9" w:rsidRPr="00BD60D9" w:rsidRDefault="00BD60D9" w:rsidP="000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>Бурминова</w:t>
            </w:r>
            <w:proofErr w:type="spellEnd"/>
            <w:r w:rsidRPr="00BD60D9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</w:tbl>
    <w:p w:rsidR="008D4B37" w:rsidRPr="00467F62" w:rsidRDefault="008D4B37" w:rsidP="00C12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ведется по следующим направлениям:</w:t>
      </w:r>
    </w:p>
    <w:p w:rsidR="006B347E" w:rsidRPr="00467F62" w:rsidRDefault="006B347E" w:rsidP="006B3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47E" w:rsidRPr="00467F62" w:rsidRDefault="006B347E" w:rsidP="006B3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6B347E" w:rsidRPr="00467F62" w:rsidRDefault="006B347E" w:rsidP="006B3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социальное;</w:t>
      </w:r>
    </w:p>
    <w:p w:rsidR="006B347E" w:rsidRPr="00467F62" w:rsidRDefault="006B347E" w:rsidP="006B3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общекультурное;</w:t>
      </w:r>
    </w:p>
    <w:p w:rsidR="00625A24" w:rsidRPr="00625A24" w:rsidRDefault="006B347E" w:rsidP="00625A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духовно-нравственное.</w:t>
      </w:r>
    </w:p>
    <w:p w:rsidR="00625A24" w:rsidRPr="00625A24" w:rsidRDefault="00625A24" w:rsidP="00625A2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4 класс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3127"/>
      </w:tblGrid>
      <w:tr w:rsidR="00625A24" w:rsidRPr="001E2183" w:rsidTr="00625A2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</w:t>
            </w: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часов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5A24" w:rsidRPr="00DD4D1E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«Легкая атлетика»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Сыроватская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Т.В.</w:t>
            </w:r>
          </w:p>
        </w:tc>
      </w:tr>
      <w:tr w:rsidR="00625A24" w:rsidRPr="00DD4D1E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«Легкая атлетика»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Бурминова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З.П.</w:t>
            </w:r>
          </w:p>
        </w:tc>
      </w:tr>
      <w:tr w:rsidR="00625A24" w:rsidRPr="00DD4D1E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«Шахматы»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Шишкин А.П.</w:t>
            </w:r>
          </w:p>
        </w:tc>
      </w:tr>
      <w:tr w:rsidR="00625A24" w:rsidRPr="00DD4D1E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«Шахматы»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Шишкин А.П.</w:t>
            </w:r>
          </w:p>
        </w:tc>
      </w:tr>
      <w:tr w:rsidR="00625A24" w:rsidRPr="00DD4D1E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«Добрый 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Заздравных Т.Н.</w:t>
            </w:r>
          </w:p>
        </w:tc>
      </w:tr>
      <w:tr w:rsidR="00625A24" w:rsidRPr="006776D3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rPr>
                <w:rFonts w:ascii="Times New Roman" w:hAnsi="Times New Roman" w:cs="Times New Roman"/>
                <w:sz w:val="24"/>
              </w:rPr>
            </w:pPr>
            <w:r w:rsidRPr="00625A24">
              <w:rPr>
                <w:rFonts w:ascii="Times New Roman" w:hAnsi="Times New Roman" w:cs="Times New Roman"/>
                <w:sz w:val="24"/>
              </w:rPr>
              <w:t xml:space="preserve">Кружок «Православная культура»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Заздравных Т.Н.</w:t>
            </w:r>
          </w:p>
        </w:tc>
      </w:tr>
      <w:tr w:rsidR="00625A24" w:rsidRPr="006776D3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Бурминова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З.П.</w:t>
            </w:r>
          </w:p>
        </w:tc>
      </w:tr>
      <w:tr w:rsidR="00625A24" w:rsidRPr="006776D3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Факультатив «Гимнастика для ума»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Бурминова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З.П.</w:t>
            </w:r>
          </w:p>
        </w:tc>
      </w:tr>
      <w:tr w:rsidR="00625A24" w:rsidRPr="006776D3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Факультатив «В мире книг»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Сыроватская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Т.В.</w:t>
            </w:r>
          </w:p>
        </w:tc>
      </w:tr>
      <w:tr w:rsidR="00625A24" w:rsidRPr="00DD4D1E" w:rsidTr="00380F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lastRenderedPageBreak/>
              <w:t>Кружок «Весёлые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Болотнова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</w:tbl>
    <w:p w:rsidR="00625A24" w:rsidRDefault="00625A24" w:rsidP="00625A2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560"/>
      </w:tblGrid>
      <w:tr w:rsidR="00625A24" w:rsidRPr="001E218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625A24">
              <w:rPr>
                <w:b/>
                <w:color w:val="000000"/>
                <w:sz w:val="24"/>
                <w:szCs w:val="24"/>
              </w:rPr>
              <w:t xml:space="preserve">                 </w:t>
            </w: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625A2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5A24" w:rsidRPr="00C24DA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«Легкая атлетика»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Бычков В.А.</w:t>
            </w:r>
          </w:p>
        </w:tc>
      </w:tr>
      <w:tr w:rsidR="00625A24" w:rsidRPr="00C24DA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«Легкая атлетика»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Бычков В.А.</w:t>
            </w:r>
          </w:p>
        </w:tc>
      </w:tr>
      <w:tr w:rsidR="00625A24" w:rsidRPr="00C24DA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Куцыкова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Е.Ф.</w:t>
            </w:r>
          </w:p>
        </w:tc>
      </w:tr>
      <w:tr w:rsidR="00625A24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Факультатив «Культура речи»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Куцыкова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С.Ю.</w:t>
            </w:r>
          </w:p>
        </w:tc>
      </w:tr>
      <w:tr w:rsidR="00625A24" w:rsidRPr="00814BB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Загадочный Древний </w:t>
            </w:r>
            <w:r w:rsidRPr="00625A24">
              <w:rPr>
                <w:color w:val="000000"/>
                <w:sz w:val="24"/>
                <w:szCs w:val="24"/>
                <w:shd w:val="clear" w:color="auto" w:fill="FFFFFF"/>
              </w:rPr>
              <w:t>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Болотнова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625A24" w:rsidRPr="00814BB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«Исторические персоналии нового времени</w:t>
            </w:r>
            <w:r w:rsidRPr="00625A24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Болотнова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625A24" w:rsidRPr="00814BB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Факультатив «Готовимся к ОГЭ по биологии»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Бычкова О.И.</w:t>
            </w:r>
          </w:p>
        </w:tc>
      </w:tr>
      <w:tr w:rsidR="00625A24" w:rsidRPr="00814BB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 «Готовимся к ОГЭ по математики»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Надобных Е.И.</w:t>
            </w:r>
          </w:p>
        </w:tc>
      </w:tr>
      <w:tr w:rsidR="00625A24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 «Подготовка к ОГЭ по обществознанию»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Куцыкова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Е.Ф.</w:t>
            </w:r>
          </w:p>
        </w:tc>
      </w:tr>
      <w:tr w:rsidR="00625A24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«Я – географ следопыт»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Бычкова О.И.</w:t>
            </w:r>
          </w:p>
        </w:tc>
      </w:tr>
      <w:tr w:rsidR="00625A24" w:rsidRPr="00814BB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«Школа дорожной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Бурминов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Ю.А.</w:t>
            </w:r>
          </w:p>
        </w:tc>
      </w:tr>
      <w:tr w:rsidR="00625A24" w:rsidRPr="00814BB8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Кружок «Школа дорожной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Гадяцкий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А.И.</w:t>
            </w:r>
          </w:p>
        </w:tc>
      </w:tr>
      <w:tr w:rsidR="00625A24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Факультатив «Финансовая грамотность»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Надобных Е.И.</w:t>
            </w:r>
          </w:p>
        </w:tc>
      </w:tr>
      <w:tr w:rsidR="00625A24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Факультатив «Финансовая грамотность»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Куцыкова</w:t>
            </w:r>
            <w:proofErr w:type="spellEnd"/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Е.Ф.</w:t>
            </w:r>
          </w:p>
        </w:tc>
      </w:tr>
      <w:tr w:rsidR="00625A24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25A24">
              <w:rPr>
                <w:bCs/>
                <w:sz w:val="24"/>
                <w:szCs w:val="24"/>
              </w:rPr>
              <w:t>Кружок «</w:t>
            </w:r>
            <w:r w:rsidRPr="00625A24">
              <w:rPr>
                <w:rStyle w:val="c0"/>
                <w:sz w:val="24"/>
                <w:szCs w:val="24"/>
              </w:rPr>
              <w:t>Формула о правильном питании</w:t>
            </w:r>
            <w:r w:rsidRPr="00625A2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625A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A24" w:rsidRPr="00625A24" w:rsidRDefault="00625A24" w:rsidP="00625A24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25A2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Бычкова О.И.</w:t>
            </w:r>
          </w:p>
        </w:tc>
      </w:tr>
    </w:tbl>
    <w:p w:rsidR="00380F02" w:rsidRDefault="00380F02" w:rsidP="00380F0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560"/>
      </w:tblGrid>
      <w:tr w:rsidR="00380F02" w:rsidRPr="001E218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380F0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380F0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380F0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380F02" w:rsidRPr="00380F02" w:rsidRDefault="00380F02" w:rsidP="00380F02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380F0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lastRenderedPageBreak/>
              <w:t>часов в неделю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380F0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380F02" w:rsidRPr="004D08CC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lastRenderedPageBreak/>
              <w:t>Кружок «Легкая атлетика»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F0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380F0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Бычков В.А.</w:t>
            </w:r>
          </w:p>
        </w:tc>
      </w:tr>
      <w:tr w:rsidR="00380F02" w:rsidRPr="004D08CC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t>Кружок 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F0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380F0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Куцыкова</w:t>
            </w:r>
            <w:proofErr w:type="spellEnd"/>
            <w:r w:rsidRPr="00380F0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Е.Ф.</w:t>
            </w:r>
          </w:p>
        </w:tc>
      </w:tr>
      <w:tr w:rsidR="00380F02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t>Факультатив «Финансовая грамотность»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F0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380F0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Куцыкова</w:t>
            </w:r>
            <w:proofErr w:type="spellEnd"/>
            <w:r w:rsidRPr="00380F0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Е.Ф.</w:t>
            </w:r>
          </w:p>
        </w:tc>
      </w:tr>
      <w:tr w:rsidR="00380F02" w:rsidRPr="006776D3" w:rsidTr="009905A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t>Факультатив «Нравственные основы семейной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0F0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380F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2" w:rsidRPr="00380F02" w:rsidRDefault="00380F02" w:rsidP="00380F02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380F0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Куцыкова</w:t>
            </w:r>
            <w:proofErr w:type="spellEnd"/>
            <w:r w:rsidRPr="00380F0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С.Ю.</w:t>
            </w:r>
          </w:p>
        </w:tc>
      </w:tr>
    </w:tbl>
    <w:p w:rsidR="00380F02" w:rsidRDefault="00380F02" w:rsidP="003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F02" w:rsidRPr="00380F02" w:rsidRDefault="00380F02" w:rsidP="003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учеником, </w:t>
      </w:r>
      <w:r w:rsidRPr="00380F02">
        <w:rPr>
          <w:rFonts w:ascii="Times New Roman" w:hAnsi="Times New Roman" w:cs="Times New Roman"/>
          <w:b/>
          <w:sz w:val="24"/>
          <w:szCs w:val="24"/>
        </w:rPr>
        <w:t>семья, которого находится в социально-опасном положении</w:t>
      </w:r>
    </w:p>
    <w:p w:rsidR="006B347E" w:rsidRPr="00380F02" w:rsidRDefault="00380F02" w:rsidP="00380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(работа с учеником и его</w:t>
      </w:r>
      <w:r w:rsidR="006B347E" w:rsidRPr="00380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родителями</w:t>
      </w:r>
      <w:r w:rsidRPr="00380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80F02" w:rsidRDefault="00380F02" w:rsidP="0038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365" w:type="dxa"/>
        <w:tblInd w:w="-794" w:type="dxa"/>
        <w:tblLayout w:type="fixed"/>
        <w:tblLook w:val="04A0"/>
      </w:tblPr>
      <w:tblGrid>
        <w:gridCol w:w="537"/>
        <w:gridCol w:w="1436"/>
        <w:gridCol w:w="1339"/>
        <w:gridCol w:w="1046"/>
        <w:gridCol w:w="1198"/>
        <w:gridCol w:w="1204"/>
        <w:gridCol w:w="764"/>
        <w:gridCol w:w="1844"/>
        <w:gridCol w:w="997"/>
      </w:tblGrid>
      <w:tr w:rsidR="009905A0" w:rsidTr="00845C76">
        <w:tc>
          <w:tcPr>
            <w:tcW w:w="537" w:type="dxa"/>
          </w:tcPr>
          <w:p w:rsidR="009905A0" w:rsidRPr="009905A0" w:rsidRDefault="009905A0" w:rsidP="0099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80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0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0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gridSpan w:val="3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Данные на родителей</w:t>
            </w:r>
          </w:p>
        </w:tc>
        <w:tc>
          <w:tcPr>
            <w:tcW w:w="3166" w:type="dxa"/>
            <w:gridSpan w:val="3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Данные на детей</w:t>
            </w:r>
          </w:p>
        </w:tc>
        <w:tc>
          <w:tcPr>
            <w:tcW w:w="1844" w:type="dxa"/>
            <w:vMerge w:val="restart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Причина неблагополучия семьи</w:t>
            </w:r>
          </w:p>
        </w:tc>
        <w:tc>
          <w:tcPr>
            <w:tcW w:w="997" w:type="dxa"/>
            <w:vMerge w:val="restart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На каком учете состоит</w:t>
            </w:r>
          </w:p>
        </w:tc>
      </w:tr>
      <w:tr w:rsidR="00845C76" w:rsidTr="00B76A64">
        <w:tc>
          <w:tcPr>
            <w:tcW w:w="537" w:type="dxa"/>
          </w:tcPr>
          <w:p w:rsidR="009905A0" w:rsidRDefault="009905A0" w:rsidP="009905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отчество. </w:t>
            </w:r>
          </w:p>
        </w:tc>
        <w:tc>
          <w:tcPr>
            <w:tcW w:w="1339" w:type="dxa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046" w:type="dxa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98" w:type="dxa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 </w:t>
            </w:r>
          </w:p>
        </w:tc>
        <w:tc>
          <w:tcPr>
            <w:tcW w:w="1204" w:type="dxa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764" w:type="dxa"/>
          </w:tcPr>
          <w:p w:rsidR="009905A0" w:rsidRPr="009905A0" w:rsidRDefault="009905A0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vMerge/>
          </w:tcPr>
          <w:p w:rsidR="009905A0" w:rsidRDefault="009905A0" w:rsidP="006B3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</w:tcPr>
          <w:p w:rsidR="009905A0" w:rsidRDefault="009905A0" w:rsidP="006B3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A64" w:rsidTr="00B76A64">
        <w:tc>
          <w:tcPr>
            <w:tcW w:w="537" w:type="dxa"/>
          </w:tcPr>
          <w:p w:rsidR="00B76A64" w:rsidRDefault="00B76A64" w:rsidP="00845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6" w:type="dxa"/>
          </w:tcPr>
          <w:p w:rsidR="00B76A64" w:rsidRPr="00845C76" w:rsidRDefault="00B76A64" w:rsidP="006B3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76">
              <w:rPr>
                <w:rFonts w:ascii="Times New Roman" w:hAnsi="Times New Roman" w:cs="Times New Roman"/>
                <w:sz w:val="24"/>
                <w:szCs w:val="24"/>
              </w:rPr>
              <w:t>Кузнецова Наталья Леонидовна</w:t>
            </w:r>
          </w:p>
        </w:tc>
        <w:tc>
          <w:tcPr>
            <w:tcW w:w="1339" w:type="dxa"/>
          </w:tcPr>
          <w:p w:rsidR="00B76A64" w:rsidRPr="00845C76" w:rsidRDefault="00B76A64" w:rsidP="0084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C76">
              <w:rPr>
                <w:rFonts w:ascii="Times New Roman" w:hAnsi="Times New Roman" w:cs="Times New Roman"/>
                <w:sz w:val="24"/>
                <w:szCs w:val="24"/>
              </w:rPr>
              <w:t>. Бабкино</w:t>
            </w:r>
          </w:p>
          <w:p w:rsidR="00B76A64" w:rsidRDefault="00B76A64" w:rsidP="0084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45C76">
              <w:rPr>
                <w:rFonts w:ascii="Times New Roman" w:hAnsi="Times New Roman" w:cs="Times New Roman"/>
                <w:sz w:val="24"/>
                <w:szCs w:val="24"/>
              </w:rPr>
              <w:t>Интернациональ</w:t>
            </w:r>
            <w:proofErr w:type="spellEnd"/>
          </w:p>
          <w:p w:rsidR="00B76A64" w:rsidRPr="00845C76" w:rsidRDefault="00B76A64" w:rsidP="0084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C7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45C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6" w:type="dxa"/>
          </w:tcPr>
          <w:p w:rsidR="00B76A64" w:rsidRDefault="00B76A64" w:rsidP="006B3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B76A64" w:rsidRPr="00B76A64" w:rsidRDefault="00B76A64" w:rsidP="006B3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A64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B76A6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1204" w:type="dxa"/>
          </w:tcPr>
          <w:p w:rsidR="00B76A64" w:rsidRPr="00B76A64" w:rsidRDefault="00B76A64" w:rsidP="001E2C76">
            <w:pPr>
              <w:jc w:val="center"/>
              <w:rPr>
                <w:sz w:val="24"/>
                <w:szCs w:val="24"/>
              </w:rPr>
            </w:pPr>
            <w:r w:rsidRPr="00B76A64">
              <w:rPr>
                <w:sz w:val="24"/>
                <w:szCs w:val="24"/>
              </w:rPr>
              <w:t>2005</w:t>
            </w:r>
          </w:p>
        </w:tc>
        <w:tc>
          <w:tcPr>
            <w:tcW w:w="764" w:type="dxa"/>
          </w:tcPr>
          <w:p w:rsidR="00B76A64" w:rsidRPr="00B76A64" w:rsidRDefault="00B76A64" w:rsidP="001E2C76">
            <w:pPr>
              <w:rPr>
                <w:sz w:val="24"/>
                <w:szCs w:val="24"/>
              </w:rPr>
            </w:pPr>
            <w:r w:rsidRPr="00B76A64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B76A64" w:rsidRPr="00B76A64" w:rsidRDefault="00B76A64" w:rsidP="001E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64">
              <w:rPr>
                <w:rFonts w:ascii="Times New Roman" w:hAnsi="Times New Roman" w:cs="Times New Roman"/>
                <w:sz w:val="24"/>
                <w:szCs w:val="24"/>
              </w:rPr>
              <w:t>Ненадлежащее воспитание и содержание несовершеннолетних</w:t>
            </w:r>
          </w:p>
        </w:tc>
        <w:tc>
          <w:tcPr>
            <w:tcW w:w="997" w:type="dxa"/>
          </w:tcPr>
          <w:p w:rsidR="00B76A64" w:rsidRPr="00B76A64" w:rsidRDefault="00B76A64" w:rsidP="001E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4">
              <w:rPr>
                <w:rFonts w:ascii="Times New Roman" w:hAnsi="Times New Roman" w:cs="Times New Roman"/>
                <w:sz w:val="24"/>
                <w:szCs w:val="24"/>
              </w:rPr>
              <w:t>Районный профилактический учет</w:t>
            </w:r>
          </w:p>
        </w:tc>
      </w:tr>
    </w:tbl>
    <w:p w:rsidR="006B347E" w:rsidRPr="00467F62" w:rsidRDefault="00B76A64" w:rsidP="00FF0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указанного выше обучающегося имеет индивидуальный план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 </w:t>
      </w:r>
      <w:r w:rsidRPr="00B7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учеником, </w:t>
      </w:r>
      <w:r w:rsidRPr="00B76A64">
        <w:rPr>
          <w:rFonts w:ascii="Times New Roman" w:hAnsi="Times New Roman" w:cs="Times New Roman"/>
          <w:sz w:val="24"/>
          <w:szCs w:val="24"/>
        </w:rPr>
        <w:t>семья, которого находится в социально-опасном положении</w:t>
      </w:r>
      <w:r w:rsidR="006B347E" w:rsidRPr="00B76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проводят индивидуальные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встречи, консультации с учеником  и с его мамой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0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I полугодии проведено два заседания Совета профилактики школы в очном формате.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обучения классные руководители регулярно отслеживают и фиксируют пропуски 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 обучающимися </w:t>
      </w:r>
      <w:r w:rsidR="006B347E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проводят работу по предотвращению пропусков и пробелов в успеваемости как с обучающимися, так и с их родителями.</w:t>
      </w:r>
      <w:proofErr w:type="gramEnd"/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6B347E" w:rsidRPr="00467F62" w:rsidRDefault="006B347E" w:rsidP="00FF0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I полугодия проведено по два родительских со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 в каждом классе, всего 13 родительских собраний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условиях сложившейся эпидемиологической обстановки все родительские собрания проведены в дистанционном формате.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классных родительских собраний разнообразна и соответствует возрасту и психологическим особенностям обучающихся.</w:t>
      </w:r>
      <w:proofErr w:type="gramEnd"/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интересными и полезными были собрания:</w:t>
      </w:r>
    </w:p>
    <w:p w:rsidR="006B347E" w:rsidRPr="00467F62" w:rsidRDefault="006B347E" w:rsidP="006B34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5AE7" w:rsidRP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самооценки школьника - важная составляющая семейног</w:t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воспитания. Итоги 1 полугодия</w:t>
      </w:r>
      <w:r w:rsidR="00FF0FB3" w:rsidRP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1,2 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</w:t>
      </w:r>
      <w:proofErr w:type="spellStart"/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Сыроватская</w:t>
      </w:r>
      <w:proofErr w:type="spellEnd"/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47E" w:rsidRDefault="006B347E" w:rsidP="006B34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155AE7" w:rsidRPr="00155AE7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Как воспитывать в детях нравственные качества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3,4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кла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ссный руководитель </w:t>
      </w:r>
      <w:proofErr w:type="spellStart"/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Бурминова</w:t>
      </w:r>
      <w:proofErr w:type="spellEnd"/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0FB3" w:rsidRPr="00FF0FB3" w:rsidRDefault="00FF0FB3" w:rsidP="00FF0F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5AE7" w:rsidRP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домашнего задания в учебной деятельности 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5 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ссный руководитель Ткачева В.П.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47E" w:rsidRPr="00467F62" w:rsidRDefault="006B347E" w:rsidP="006B34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5AE7" w:rsidRP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Переходный возраст: особенности контакта с подростками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7 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кла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ссный руководитель </w:t>
      </w:r>
      <w:proofErr w:type="spellStart"/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Куцыкова</w:t>
      </w:r>
      <w:proofErr w:type="spellEnd"/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47E" w:rsidRDefault="006B347E" w:rsidP="006B34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5AE7" w:rsidRPr="00155AE7">
        <w:rPr>
          <w:rFonts w:ascii="Times New Roman" w:hAnsi="Times New Roman" w:cs="Times New Roman"/>
          <w:sz w:val="24"/>
          <w:szCs w:val="24"/>
        </w:rPr>
        <w:t>Профессиональное самоопределение подростков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8, 9 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</w:t>
      </w:r>
      <w:r w:rsidR="00FF0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Заздравных Т.Н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FB3" w:rsidRPr="00155AE7" w:rsidRDefault="00155AE7" w:rsidP="00155A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задачах обучения и воспитания учащихся 10,11 классов. Подготовка к ЕГЭ»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10, 11 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Бычкова О.И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7E" w:rsidRPr="00467F62" w:rsidRDefault="006B347E" w:rsidP="00155AE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Посещаемость родительских </w:t>
      </w:r>
      <w:proofErr w:type="spellStart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онлайн-собраний</w:t>
      </w:r>
      <w:proofErr w:type="spellEnd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составляет в среднем 97 процентов в начальной школе, 79 </w:t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– в 5–9-х классах и 100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– в 10–11-х классах.</w:t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5A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осуществляют индивидуальную работу с родителями: очные и </w:t>
      </w:r>
      <w:proofErr w:type="spellStart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онлайн-консультации</w:t>
      </w:r>
      <w:proofErr w:type="spellEnd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рабочих программ воспитания и календарных планов воспитательной работы</w:t>
      </w:r>
    </w:p>
    <w:p w:rsidR="006B347E" w:rsidRPr="00467F62" w:rsidRDefault="006B347E" w:rsidP="00155AE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планом работы школы на 2020/21 учебный год была создана рабочая группа по разработке рабочих программ воспитания и календарных планов воспитательной работы. В группу вошли:</w:t>
      </w:r>
    </w:p>
    <w:p w:rsidR="006B347E" w:rsidRPr="00467F62" w:rsidRDefault="006B347E" w:rsidP="006B34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</w:t>
      </w:r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директора по ВР </w:t>
      </w:r>
      <w:proofErr w:type="gramStart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Надобных</w:t>
      </w:r>
      <w:proofErr w:type="gramEnd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7E" w:rsidRPr="00467F62" w:rsidRDefault="006B347E" w:rsidP="006B34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</w:t>
      </w:r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сов, классный руководитель 1,2 класса </w:t>
      </w:r>
      <w:proofErr w:type="spellStart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Сыроватская</w:t>
      </w:r>
      <w:proofErr w:type="spellEnd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7E" w:rsidRPr="00467F62" w:rsidRDefault="006B347E" w:rsidP="006B34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</w:t>
      </w:r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сов, классный руководитель 3,4 класса </w:t>
      </w:r>
      <w:proofErr w:type="spellStart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Бурминова</w:t>
      </w:r>
      <w:proofErr w:type="spellEnd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.П.</w:t>
      </w:r>
    </w:p>
    <w:p w:rsidR="006B347E" w:rsidRPr="00467F62" w:rsidRDefault="006B347E" w:rsidP="006B34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4A1409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классный руководитель 5 класса Ткачева В.П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409" w:rsidRPr="00467F62" w:rsidRDefault="004A1409" w:rsidP="004A14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классный руководитель 7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7E" w:rsidRPr="00467F62" w:rsidRDefault="006B347E" w:rsidP="006B34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химии, классный руководитель 8,9 класса </w:t>
      </w:r>
      <w:proofErr w:type="gramStart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Заздравных</w:t>
      </w:r>
      <w:proofErr w:type="gramEnd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47E" w:rsidRDefault="006B347E" w:rsidP="006B34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4A1409"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географии, классный руководитель 10, 11 класса </w:t>
      </w:r>
      <w:proofErr w:type="spellStart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Бычковаа</w:t>
      </w:r>
      <w:proofErr w:type="spellEnd"/>
      <w:r w:rsidR="004A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409" w:rsidRPr="00467F62" w:rsidRDefault="004A1409" w:rsidP="006B34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музыки и истории, старшая вожатая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начала разрабатывать проект рабочей программы воспитания на 2021/22 учебный год. В настоящее время сформированы следующие разделы в соответствии с дорожной картой проекта программы:</w:t>
      </w:r>
    </w:p>
    <w:p w:rsidR="006B347E" w:rsidRPr="00467F62" w:rsidRDefault="006B347E" w:rsidP="006B34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проекта;</w:t>
      </w:r>
    </w:p>
    <w:p w:rsidR="006B347E" w:rsidRPr="00467F62" w:rsidRDefault="006B347E" w:rsidP="006B34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«Особенности организуемого в школе воспитательного процесса».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6B347E" w:rsidRPr="00467F62" w:rsidRDefault="006B347E" w:rsidP="006B34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мероприятия соответствуют поставленным целям и задачам воспитательной работы школы. </w:t>
      </w:r>
      <w:proofErr w:type="gramStart"/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обучающихся школы принимает активное участие в классных мероприятиях.</w:t>
      </w:r>
      <w:proofErr w:type="gramEnd"/>
    </w:p>
    <w:p w:rsidR="006B347E" w:rsidRPr="00467F62" w:rsidRDefault="006B347E" w:rsidP="006B34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принимают активное участие в конкурсах и олимпиадах школьного уровня.</w:t>
      </w:r>
    </w:p>
    <w:p w:rsidR="006B347E" w:rsidRPr="00467F62" w:rsidRDefault="006B347E" w:rsidP="006B34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ведется согласно имеющемуся расписанию занятий. Посещаемость занятий внеурочной деятельности хорошая.</w:t>
      </w:r>
    </w:p>
    <w:p w:rsidR="006B347E" w:rsidRPr="00467F62" w:rsidRDefault="006B347E" w:rsidP="006B34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 обучающимися группы риска и их родителями осуществляется классными руководителями в полном объеме.</w:t>
      </w:r>
    </w:p>
    <w:p w:rsidR="006B347E" w:rsidRPr="00467F62" w:rsidRDefault="006B347E" w:rsidP="006B34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проводятся согласно планам воспитательной работы в классах. Индивидуальная работа с родителями осуществляется по мере необходимости.</w:t>
      </w:r>
    </w:p>
    <w:p w:rsidR="006B347E" w:rsidRPr="00467F62" w:rsidRDefault="006B347E" w:rsidP="006B34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рабочей программы воспитания осуществляется в соответствии с планом работы школы и соответствует срокам, указанным в дорожной карте проекта. 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2368C8" w:rsidRPr="002368C8" w:rsidRDefault="002368C8" w:rsidP="002368C8">
      <w:pPr>
        <w:pStyle w:val="a8"/>
        <w:numPr>
          <w:ilvl w:val="0"/>
          <w:numId w:val="13"/>
        </w:numPr>
        <w:jc w:val="both"/>
      </w:pPr>
      <w:r>
        <w:t>П</w:t>
      </w:r>
      <w:r w:rsidRPr="002368C8">
        <w:t>родолжить работу по реализации годового плана;</w:t>
      </w:r>
    </w:p>
    <w:p w:rsidR="002368C8" w:rsidRPr="002368C8" w:rsidRDefault="002368C8" w:rsidP="002368C8">
      <w:pPr>
        <w:pStyle w:val="a8"/>
        <w:numPr>
          <w:ilvl w:val="0"/>
          <w:numId w:val="13"/>
        </w:numPr>
        <w:jc w:val="both"/>
      </w:pPr>
      <w:r>
        <w:t>У</w:t>
      </w:r>
      <w:r w:rsidRPr="002368C8">
        <w:t>силить работу по пропаганде здорового образа жизни и по профилактике безопасного поведения  среди детей и родителей;</w:t>
      </w:r>
    </w:p>
    <w:p w:rsidR="002368C8" w:rsidRPr="002368C8" w:rsidRDefault="002368C8" w:rsidP="002368C8">
      <w:pPr>
        <w:pStyle w:val="a8"/>
        <w:numPr>
          <w:ilvl w:val="0"/>
          <w:numId w:val="13"/>
        </w:numPr>
        <w:jc w:val="both"/>
      </w:pPr>
      <w:r>
        <w:t>В</w:t>
      </w:r>
      <w:r w:rsidRPr="002368C8">
        <w:t>ести в системе работу с детьми группы риска;</w:t>
      </w:r>
    </w:p>
    <w:p w:rsidR="002368C8" w:rsidRPr="002368C8" w:rsidRDefault="002368C8" w:rsidP="002368C8">
      <w:pPr>
        <w:pStyle w:val="a8"/>
        <w:numPr>
          <w:ilvl w:val="0"/>
          <w:numId w:val="13"/>
        </w:numPr>
        <w:jc w:val="both"/>
      </w:pPr>
      <w:bookmarkStart w:id="1" w:name="_GoBack"/>
      <w:bookmarkEnd w:id="1"/>
      <w:r>
        <w:t>У</w:t>
      </w:r>
      <w:r w:rsidRPr="002368C8">
        <w:t xml:space="preserve">делить наибольшее внимание военно-патриотическому, экологическому и трудовому воспитанию через классные часы, родительские собрания, внеклассные мероприятия. </w:t>
      </w:r>
    </w:p>
    <w:p w:rsidR="006B347E" w:rsidRPr="00467F62" w:rsidRDefault="006B347E" w:rsidP="006B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ВР </w:t>
      </w:r>
      <w:r w:rsidR="0023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proofErr w:type="gramStart"/>
      <w:r w:rsidR="00236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Надобных</w:t>
      </w:r>
      <w:proofErr w:type="gramEnd"/>
      <w:r w:rsidR="0023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</w:t>
      </w:r>
      <w:r w:rsidRPr="00467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37E" w:rsidRDefault="00BD60D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</w:t>
      </w:r>
      <w:r w:rsidR="00236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sectPr w:rsidR="005C237E" w:rsidSect="005C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A97"/>
    <w:multiLevelType w:val="multilevel"/>
    <w:tmpl w:val="2FC2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3DBC"/>
    <w:multiLevelType w:val="multilevel"/>
    <w:tmpl w:val="0F38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55CD4"/>
    <w:multiLevelType w:val="multilevel"/>
    <w:tmpl w:val="D72E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597"/>
    <w:multiLevelType w:val="multilevel"/>
    <w:tmpl w:val="B8A6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B0DE0"/>
    <w:multiLevelType w:val="multilevel"/>
    <w:tmpl w:val="CDE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F511A"/>
    <w:multiLevelType w:val="multilevel"/>
    <w:tmpl w:val="1F90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26A3D"/>
    <w:multiLevelType w:val="hybridMultilevel"/>
    <w:tmpl w:val="7F463A48"/>
    <w:lvl w:ilvl="0" w:tplc="3E803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524C"/>
    <w:multiLevelType w:val="multilevel"/>
    <w:tmpl w:val="C47C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D2DC3"/>
    <w:multiLevelType w:val="multilevel"/>
    <w:tmpl w:val="7B6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35322"/>
    <w:multiLevelType w:val="multilevel"/>
    <w:tmpl w:val="292A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E3BF1"/>
    <w:multiLevelType w:val="multilevel"/>
    <w:tmpl w:val="ADB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20EF5"/>
    <w:multiLevelType w:val="multilevel"/>
    <w:tmpl w:val="F6D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47E"/>
    <w:rsid w:val="00155AE7"/>
    <w:rsid w:val="001F3D16"/>
    <w:rsid w:val="002368C8"/>
    <w:rsid w:val="00303B71"/>
    <w:rsid w:val="00380F02"/>
    <w:rsid w:val="003C6936"/>
    <w:rsid w:val="003F6BBA"/>
    <w:rsid w:val="004A1409"/>
    <w:rsid w:val="005C237E"/>
    <w:rsid w:val="005C3772"/>
    <w:rsid w:val="00625A24"/>
    <w:rsid w:val="00633817"/>
    <w:rsid w:val="006B1568"/>
    <w:rsid w:val="006B347E"/>
    <w:rsid w:val="006F38A5"/>
    <w:rsid w:val="00702566"/>
    <w:rsid w:val="00781F4D"/>
    <w:rsid w:val="00845C76"/>
    <w:rsid w:val="008D4B37"/>
    <w:rsid w:val="009905A0"/>
    <w:rsid w:val="00A46B33"/>
    <w:rsid w:val="00B76A64"/>
    <w:rsid w:val="00BC608D"/>
    <w:rsid w:val="00BD60D9"/>
    <w:rsid w:val="00C12F2F"/>
    <w:rsid w:val="00E31250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qFormat/>
    <w:rsid w:val="00303B71"/>
    <w:rPr>
      <w:rFonts w:cs="Times New Roman"/>
    </w:rPr>
  </w:style>
  <w:style w:type="paragraph" w:styleId="a3">
    <w:name w:val="No Spacing"/>
    <w:link w:val="a4"/>
    <w:uiPriority w:val="1"/>
    <w:qFormat/>
    <w:rsid w:val="001F3D1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F3D1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5">
    <w:name w:val="c5"/>
    <w:basedOn w:val="a0"/>
    <w:rsid w:val="001F3D16"/>
  </w:style>
  <w:style w:type="paragraph" w:customStyle="1" w:styleId="a5">
    <w:name w:val="Содержимое таблицы"/>
    <w:basedOn w:val="a"/>
    <w:uiPriority w:val="99"/>
    <w:qFormat/>
    <w:rsid w:val="001F3D16"/>
    <w:pPr>
      <w:suppressLineNumbers/>
      <w:spacing w:after="160" w:line="259" w:lineRule="auto"/>
    </w:pPr>
    <w:rPr>
      <w:rFonts w:ascii="Calibri" w:eastAsia="Calibri" w:hAnsi="Calibri" w:cs="Calibri"/>
      <w:color w:val="00000A"/>
    </w:rPr>
  </w:style>
  <w:style w:type="character" w:customStyle="1" w:styleId="c13">
    <w:name w:val="c13"/>
    <w:basedOn w:val="a0"/>
    <w:rsid w:val="00633817"/>
  </w:style>
  <w:style w:type="paragraph" w:styleId="a6">
    <w:name w:val="Normal (Web)"/>
    <w:basedOn w:val="a"/>
    <w:uiPriority w:val="99"/>
    <w:unhideWhenUsed/>
    <w:qFormat/>
    <w:rsid w:val="006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625A2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625A2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5A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5A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0">
    <w:name w:val="c0"/>
    <w:rsid w:val="00625A24"/>
    <w:rPr>
      <w:rFonts w:cs="Times New Roman"/>
    </w:rPr>
  </w:style>
  <w:style w:type="character" w:customStyle="1" w:styleId="c1">
    <w:name w:val="c1"/>
    <w:basedOn w:val="a0"/>
    <w:rsid w:val="00155AE7"/>
  </w:style>
  <w:style w:type="paragraph" w:styleId="a8">
    <w:name w:val="List Paragraph"/>
    <w:basedOn w:val="a"/>
    <w:uiPriority w:val="34"/>
    <w:qFormat/>
    <w:rsid w:val="00236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20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2021-03-06T18:31:00Z</dcterms:created>
  <dcterms:modified xsi:type="dcterms:W3CDTF">2022-06-24T14:56:00Z</dcterms:modified>
</cp:coreProperties>
</file>