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66" w:rsidRPr="007A1A66" w:rsidRDefault="007A1A66" w:rsidP="001E5641">
      <w:pPr>
        <w:tabs>
          <w:tab w:val="left" w:pos="5194"/>
          <w:tab w:val="center" w:pos="68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Приложение к ООП  НОО</w:t>
      </w:r>
    </w:p>
    <w:p w:rsidR="001E5641" w:rsidRDefault="001E5641" w:rsidP="007A1A66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1A66" w:rsidRPr="007A1A66" w:rsidRDefault="007A1A66" w:rsidP="007A1A66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A1A66" w:rsidRPr="007A1A66" w:rsidRDefault="007A1A66" w:rsidP="007A1A66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«Утянская средняя общеобразовательная школа»</w:t>
      </w:r>
    </w:p>
    <w:tbl>
      <w:tblPr>
        <w:tblW w:w="49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809"/>
        <w:gridCol w:w="3582"/>
        <w:gridCol w:w="3496"/>
      </w:tblGrid>
      <w:tr w:rsidR="007A1A66" w:rsidRPr="007A1A66" w:rsidTr="007A1A66">
        <w:trPr>
          <w:trHeight w:val="251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</w:t>
            </w:r>
            <w:proofErr w:type="spellStart"/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Сыроватская</w:t>
            </w:r>
            <w:proofErr w:type="spellEnd"/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___ </w:t>
            </w:r>
            <w:proofErr w:type="gramStart"/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7A1A66" w:rsidRPr="007A1A66" w:rsidRDefault="007A1A66" w:rsidP="00E11D4B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«____»______202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МБОУ «Утянская СОШ» 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_____Куцыкова Е.Ф.</w:t>
            </w:r>
          </w:p>
          <w:p w:rsidR="007A1A66" w:rsidRPr="007A1A66" w:rsidRDefault="007A1A66" w:rsidP="00E11D4B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«____»_______202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Рассмотрена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 школы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 ____</w:t>
            </w:r>
          </w:p>
          <w:p w:rsidR="007A1A66" w:rsidRPr="007A1A66" w:rsidRDefault="007A1A66" w:rsidP="00E11D4B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«__»_____202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«Утянская СОШ»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_______Бурминов Ю.А.</w:t>
            </w:r>
          </w:p>
          <w:p w:rsidR="007A1A66" w:rsidRPr="007A1A66" w:rsidRDefault="007A1A66" w:rsidP="007A1A66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___ </w:t>
            </w:r>
          </w:p>
          <w:p w:rsidR="007A1A66" w:rsidRPr="007A1A66" w:rsidRDefault="007A1A66" w:rsidP="00E11D4B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«___»______202</w:t>
            </w:r>
            <w:r w:rsidR="00E11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1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</w:tr>
    </w:tbl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66" w:rsidRPr="007A1A66" w:rsidRDefault="007A1A66" w:rsidP="007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A1A66" w:rsidRPr="007A1A66" w:rsidRDefault="007A1A66" w:rsidP="007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</w:t>
      </w:r>
    </w:p>
    <w:p w:rsidR="007A1A66" w:rsidRPr="007A1A66" w:rsidRDefault="007A1A66" w:rsidP="007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«Иностранный язык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</w:t>
      </w: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</w:t>
      </w:r>
    </w:p>
    <w:p w:rsidR="007A1A66" w:rsidRPr="007A1A66" w:rsidRDefault="007A1A66" w:rsidP="007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уровень  начального общего образования</w:t>
      </w:r>
      <w:r w:rsidRPr="007A1A66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______________________________________________________________________________________________________________________</w:t>
      </w:r>
    </w:p>
    <w:p w:rsidR="007A1A66" w:rsidRPr="007A1A66" w:rsidRDefault="007A1A66" w:rsidP="007A1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4 классы</w:t>
      </w:r>
    </w:p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учитель немецкого языка</w:t>
      </w:r>
    </w:p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 Александр Петрович</w:t>
      </w:r>
    </w:p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66" w:rsidRPr="007A1A66" w:rsidRDefault="007A1A66" w:rsidP="007A1A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66" w:rsidRPr="007A1A66" w:rsidRDefault="007A1A66" w:rsidP="007A1A66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202</w:t>
      </w:r>
      <w:r w:rsidR="00E11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0B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A1A66" w:rsidRPr="007A1A66" w:rsidRDefault="007A1A66" w:rsidP="007A1A66">
      <w:pPr>
        <w:spacing w:after="200" w:line="276" w:lineRule="auto"/>
        <w:ind w:left="14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A66" w:rsidRPr="007A1A66" w:rsidRDefault="007A1A66" w:rsidP="007A1A6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A66" w:rsidRPr="007A1A66" w:rsidRDefault="007A1A66" w:rsidP="007A1A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A6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A1A66" w:rsidRPr="007A1A66" w:rsidRDefault="007A1A66" w:rsidP="007A1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1A66" w:rsidRPr="007A1A66" w:rsidRDefault="007A1A66" w:rsidP="007A1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A1A66">
        <w:rPr>
          <w:rFonts w:ascii="Times New Roman" w:eastAsia="Times New Roman" w:hAnsi="Times New Roman" w:cs="Times New Roman"/>
          <w:sz w:val="24"/>
          <w:szCs w:val="24"/>
        </w:rPr>
        <w:t>1. Планируемые результаты изучения учебного предмета</w:t>
      </w:r>
    </w:p>
    <w:p w:rsidR="007A1A66" w:rsidRPr="007A1A66" w:rsidRDefault="007A1A66" w:rsidP="007A1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A1A66">
        <w:rPr>
          <w:rFonts w:ascii="Times New Roman" w:eastAsia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7A1A66" w:rsidRPr="007A1A66" w:rsidRDefault="007A1A66" w:rsidP="007A1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A1A66">
        <w:rPr>
          <w:rFonts w:ascii="Times New Roman" w:eastAsia="Times New Roman" w:hAnsi="Times New Roman" w:cs="Times New Roman"/>
          <w:sz w:val="24"/>
          <w:szCs w:val="24"/>
        </w:rPr>
        <w:t>3. Тематическое планирование</w:t>
      </w:r>
    </w:p>
    <w:p w:rsidR="007A1A66" w:rsidRPr="007A1A66" w:rsidRDefault="007A1A66" w:rsidP="007A1A66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7A1A66" w:rsidRPr="007A1A66" w:rsidRDefault="007A1A66" w:rsidP="007A1A66">
      <w:pPr>
        <w:spacing w:after="200" w:line="276" w:lineRule="auto"/>
        <w:ind w:left="14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A66" w:rsidRPr="007A1A66" w:rsidRDefault="007A1A66" w:rsidP="007A1A66">
      <w:pPr>
        <w:spacing w:after="200" w:line="276" w:lineRule="auto"/>
        <w:ind w:left="14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A66" w:rsidRPr="007A1A66" w:rsidRDefault="007A1A66" w:rsidP="007A1A66">
      <w:pPr>
        <w:spacing w:after="200" w:line="276" w:lineRule="auto"/>
        <w:ind w:left="142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A1A66" w:rsidRDefault="007A1A66" w:rsidP="0097429C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33D27" w:rsidRPr="007A1A66" w:rsidRDefault="00B5377A" w:rsidP="007A1A66">
      <w:pPr>
        <w:spacing w:line="276" w:lineRule="auto"/>
        <w:ind w:left="-567" w:firstLine="1275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 программа по английскому языку составлена в соответствии с Федеральным законом от 29 декабря 2012 года № 273-ФЗ «Об образовании в Российской Федерации»; с Федеральным государственным образовательным стандартом основного общего образования и с учетом авторской программы </w:t>
      </w:r>
      <w:r w:rsidRPr="007A1A6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З. Биболетовой,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1A6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А. Денисенко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английского языка «Английский язык с удовольствием. </w:t>
      </w:r>
      <w:proofErr w:type="gramStart"/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EnjoyEnglish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 для учащихся 2-4 классов общеобразовательных учреждений.</w:t>
      </w:r>
      <w:proofErr w:type="gramEnd"/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-. М.: Дрофа, 2019.</w:t>
      </w:r>
    </w:p>
    <w:p w:rsidR="00CE1D83" w:rsidRPr="007A1A66" w:rsidRDefault="00CE1D83" w:rsidP="00CE1D83">
      <w:pPr>
        <w:spacing w:after="0"/>
        <w:ind w:left="-567" w:right="-3"/>
        <w:jc w:val="center"/>
        <w:rPr>
          <w:rFonts w:ascii="Times New Roman" w:hAnsi="Times New Roman"/>
          <w:b/>
          <w:sz w:val="24"/>
          <w:szCs w:val="24"/>
        </w:rPr>
      </w:pPr>
      <w:r w:rsidRPr="007A1A6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A1A66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</w:t>
      </w:r>
    </w:p>
    <w:p w:rsidR="00036102" w:rsidRPr="007A1A66" w:rsidRDefault="00036102" w:rsidP="008E2238">
      <w:pPr>
        <w:spacing w:after="0"/>
        <w:ind w:left="-567" w:right="-3"/>
        <w:jc w:val="center"/>
        <w:rPr>
          <w:rFonts w:ascii="Times New Roman" w:hAnsi="Times New Roman"/>
          <w:b/>
          <w:sz w:val="24"/>
          <w:szCs w:val="24"/>
        </w:rPr>
      </w:pPr>
      <w:r w:rsidRPr="007A1A66">
        <w:rPr>
          <w:rFonts w:ascii="Times New Roman" w:hAnsi="Times New Roman"/>
          <w:b/>
          <w:sz w:val="24"/>
          <w:szCs w:val="24"/>
        </w:rPr>
        <w:t>2 класс</w:t>
      </w:r>
    </w:p>
    <w:p w:rsidR="00DC691F" w:rsidRPr="007A1A66" w:rsidRDefault="00DC691F" w:rsidP="008E2238">
      <w:pPr>
        <w:widowControl w:val="0"/>
        <w:autoSpaceDE w:val="0"/>
        <w:autoSpaceDN w:val="0"/>
        <w:adjustRightInd w:val="0"/>
        <w:spacing w:after="0"/>
        <w:ind w:left="-567" w:right="-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433D27" w:rsidRPr="007A1A66" w:rsidRDefault="00DC691F" w:rsidP="008E2238">
      <w:pPr>
        <w:shd w:val="clear" w:color="auto" w:fill="FFFFFF"/>
        <w:spacing w:after="0"/>
        <w:ind w:left="-567" w:right="-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D94AD9" w:rsidRPr="007A1A66" w:rsidRDefault="00CE1D83" w:rsidP="001D4BC0">
      <w:pPr>
        <w:shd w:val="clear" w:color="auto" w:fill="FFFFFF"/>
        <w:spacing w:after="0"/>
        <w:ind w:left="-567" w:right="-3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Выпускник научится</w:t>
      </w:r>
      <w:r w:rsidR="00DC691F" w:rsidRPr="007A1A6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</w:p>
    <w:p w:rsidR="00D94AD9" w:rsidRPr="007A1A66" w:rsidRDefault="00D94AD9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A1A66">
        <w:rPr>
          <w:rStyle w:val="normaltextrun"/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D94AD9" w:rsidRPr="007A1A66" w:rsidRDefault="00D94AD9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обращаться с п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росьбой, вежливо переспрашивать.</w:t>
      </w:r>
    </w:p>
    <w:p w:rsidR="00D94AD9" w:rsidRPr="007A1A66" w:rsidRDefault="00F13C71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94AD9" w:rsidRPr="007A1A66" w:rsidRDefault="00D94AD9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составлять небольшие монологические высказывания: рас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 о себе, своём друге, семье;</w:t>
      </w:r>
    </w:p>
    <w:p w:rsidR="00D94AD9" w:rsidRPr="007A1A66" w:rsidRDefault="00D94AD9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называть предметы, описывать их; описывать картинки; сообщать о местонахождения; описывать персонажа и излагать основное содержание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прочитанного с опорой на текст;</w:t>
      </w:r>
    </w:p>
    <w:p w:rsidR="00F108B3" w:rsidRPr="007A1A66" w:rsidRDefault="00F108B3" w:rsidP="008E2238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Аудирование</w:t>
      </w:r>
    </w:p>
    <w:p w:rsidR="00F108B3" w:rsidRPr="007A1A66" w:rsidRDefault="00F108B3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научиться</w:t>
      </w:r>
      <w:r w:rsidR="00433D2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F108B3" w:rsidRPr="007A1A66" w:rsidRDefault="00F108B3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азличать на слух гласные звуки, слышать разницу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произнесении звонких и глухих;</w:t>
      </w:r>
    </w:p>
    <w:p w:rsidR="00F108B3" w:rsidRPr="007A1A66" w:rsidRDefault="00F108B3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C5A7E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лышать долготу и краткость.</w:t>
      </w:r>
    </w:p>
    <w:p w:rsidR="00F108B3" w:rsidRPr="007A1A66" w:rsidRDefault="00EC08EC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108B3" w:rsidRPr="007A1A66" w:rsidRDefault="00F108B3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аспознавать количественные и качественные характеристики звуков, ритм, ударение и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смыслоразличительную функцию;</w:t>
      </w:r>
    </w:p>
    <w:p w:rsidR="00433D27" w:rsidRPr="007A1A66" w:rsidRDefault="00F108B3" w:rsidP="001D4BC0">
      <w:pPr>
        <w:spacing w:after="0" w:line="276" w:lineRule="auto"/>
        <w:ind w:left="-426" w:hanging="141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значение услышанного слова, небольшого текста.</w:t>
      </w:r>
    </w:p>
    <w:p w:rsidR="004E0A8E" w:rsidRPr="007A1A66" w:rsidRDefault="000C6921" w:rsidP="008E2238">
      <w:pPr>
        <w:spacing w:line="276" w:lineRule="auto"/>
        <w:ind w:firstLine="567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</w:t>
      </w:r>
    </w:p>
    <w:p w:rsidR="007F1C91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научиться:</w:t>
      </w:r>
    </w:p>
    <w:p w:rsidR="007F1C91" w:rsidRPr="007A1A66" w:rsidRDefault="007F1C9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равильно озвучивать графический образ слова и соотносить его со </w:t>
      </w:r>
      <w:proofErr w:type="gramStart"/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ением</w:t>
      </w:r>
      <w:proofErr w:type="gramEnd"/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понимать прочитанное;</w:t>
      </w:r>
    </w:p>
    <w:p w:rsidR="007F1C91" w:rsidRPr="007A1A66" w:rsidRDefault="007F1C9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7E36E8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итать транскрипцию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1C91" w:rsidRPr="007A1A66" w:rsidRDefault="004E0A8E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Выпускни</w:t>
      </w:r>
      <w:r w:rsidR="007F1C91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получит возможность научиться:</w:t>
      </w:r>
    </w:p>
    <w:p w:rsidR="004E0A8E" w:rsidRPr="007A1A66" w:rsidRDefault="007F1C9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итмично выразительно читать, не забывая о п</w:t>
      </w:r>
      <w:r w:rsidR="00E56312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равильном ударении и интонации.</w:t>
      </w:r>
    </w:p>
    <w:p w:rsidR="004E0A8E" w:rsidRPr="007A1A66" w:rsidRDefault="000C6921" w:rsidP="008E2238">
      <w:pPr>
        <w:spacing w:after="0"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Письмо</w:t>
      </w:r>
    </w:p>
    <w:p w:rsidR="00E56312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</w:t>
      </w:r>
      <w:r w:rsidR="007E36E8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научиться:</w:t>
      </w:r>
    </w:p>
    <w:p w:rsidR="00E56312" w:rsidRPr="007A1A66" w:rsidRDefault="00E56312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исать все буквы английского а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лфавита в </w:t>
      </w:r>
      <w:proofErr w:type="spellStart"/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полупечатном</w:t>
      </w:r>
      <w:proofErr w:type="spellEnd"/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варианте;</w:t>
      </w:r>
    </w:p>
    <w:p w:rsidR="00E56312" w:rsidRPr="007A1A66" w:rsidRDefault="00E56312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апис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 устно усвоенный материал;</w:t>
      </w:r>
    </w:p>
    <w:p w:rsidR="00E56312" w:rsidRPr="007A1A66" w:rsidRDefault="00E56312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исать вопросы и ответы на них, а </w:t>
      </w:r>
      <w:r w:rsidR="00AB6561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списывать небольшие тексты и пис</w:t>
      </w:r>
      <w:r w:rsidR="007E36E8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ответы на вопросы к тексту; </w:t>
      </w:r>
    </w:p>
    <w:p w:rsidR="004E0A8E" w:rsidRPr="007A1A66" w:rsidRDefault="00E56312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исать поздравление с опорой на образец, короткие личные письма</w:t>
      </w:r>
      <w:r w:rsidR="007E36E8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-приглашения или письма благодарности.</w:t>
      </w:r>
    </w:p>
    <w:p w:rsidR="00913BFC" w:rsidRPr="007A1A66" w:rsidRDefault="004E0A8E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913BFC" w:rsidRPr="007A1A66" w:rsidRDefault="00913BFC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сать короткий и простой рассказ;</w:t>
      </w:r>
    </w:p>
    <w:p w:rsidR="00913BFC" w:rsidRPr="007A1A66" w:rsidRDefault="00913BFC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писывать места, предметы, события с исп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ользованием простых предложений;</w:t>
      </w:r>
    </w:p>
    <w:p w:rsidR="00433D27" w:rsidRPr="007A1A66" w:rsidRDefault="00913BFC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аполнять анкету с указанием имени, фамилии, гражданства, места жительства, занятия, увлечения.</w:t>
      </w:r>
    </w:p>
    <w:p w:rsidR="001F25E7" w:rsidRPr="007A1A66" w:rsidRDefault="0090019A" w:rsidP="008E2238">
      <w:pPr>
        <w:spacing w:after="0"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класс</w:t>
      </w:r>
    </w:p>
    <w:p w:rsidR="006B3CF7" w:rsidRPr="007A1A66" w:rsidRDefault="006B3CF7" w:rsidP="008E2238">
      <w:pPr>
        <w:widowControl w:val="0"/>
        <w:autoSpaceDE w:val="0"/>
        <w:autoSpaceDN w:val="0"/>
        <w:adjustRightInd w:val="0"/>
        <w:spacing w:after="0"/>
        <w:ind w:left="-567" w:right="-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FC3009" w:rsidRPr="007A1A66" w:rsidRDefault="006B3CF7" w:rsidP="008E2238">
      <w:pPr>
        <w:shd w:val="clear" w:color="auto" w:fill="FFFFFF"/>
        <w:spacing w:after="0"/>
        <w:ind w:left="-567" w:right="-3"/>
        <w:jc w:val="center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6B3CF7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</w:t>
      </w:r>
      <w:r w:rsidR="00D73560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научиться:</w:t>
      </w:r>
    </w:p>
    <w:p w:rsidR="006B3CF7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этикетные диалоги в типичных ситуациях бытового, учебно-трудового и межкульту</w:t>
      </w:r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рного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общения;</w:t>
      </w:r>
    </w:p>
    <w:p w:rsidR="006B3CF7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диалог-расспрос (зап</w:t>
      </w:r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 информации и ответ на него).</w:t>
      </w:r>
    </w:p>
    <w:p w:rsidR="006B3CF7" w:rsidRPr="007A1A66" w:rsidRDefault="00FC3009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B3CF7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диалог - побуждение к действию.</w:t>
      </w:r>
    </w:p>
    <w:p w:rsidR="00FC3009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основными коммуникативными типами речи: описание, рассказ, характеристика (персонажей).</w:t>
      </w:r>
    </w:p>
    <w:p w:rsidR="00777639" w:rsidRPr="007A1A66" w:rsidRDefault="006B3CF7" w:rsidP="008E2238">
      <w:pPr>
        <w:spacing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Аудирование</w:t>
      </w:r>
    </w:p>
    <w:p w:rsidR="006B3CF7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научиться:</w:t>
      </w:r>
    </w:p>
    <w:p w:rsidR="006B3CF7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речь учителя и одноклассников в процессе общения на уроке и вербально/</w:t>
      </w:r>
      <w:proofErr w:type="spellStart"/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неверб</w:t>
      </w:r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</w:t>
      </w:r>
      <w:proofErr w:type="spellEnd"/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реагировать на </w:t>
      </w:r>
      <w:proofErr w:type="gramStart"/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услышанное</w:t>
      </w:r>
      <w:proofErr w:type="gramEnd"/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3CF7" w:rsidRPr="007A1A66" w:rsidRDefault="00777639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53477" w:rsidRPr="007A1A66" w:rsidRDefault="006B3CF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небольшие доступные тексты в аудиозаписи, построенные в основном на изученном языковом материале, в том числе полученные</w:t>
      </w:r>
      <w:r w:rsidR="002144C9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средств коммуникации.</w:t>
      </w:r>
    </w:p>
    <w:p w:rsidR="002144C9" w:rsidRPr="007A1A66" w:rsidRDefault="002144C9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238" w:rsidRPr="007A1A66" w:rsidRDefault="002144C9" w:rsidP="008E2238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</w:t>
      </w:r>
    </w:p>
    <w:p w:rsidR="002144C9" w:rsidRPr="007A1A66" w:rsidRDefault="002144C9" w:rsidP="008E2238">
      <w:pPr>
        <w:spacing w:after="0" w:line="276" w:lineRule="auto"/>
        <w:ind w:left="-567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Выпускник научиться:</w:t>
      </w:r>
    </w:p>
    <w:p w:rsidR="002144C9" w:rsidRPr="007A1A66" w:rsidRDefault="002144C9" w:rsidP="008E2238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вслух небольшие тексты, построенные на изученном языковом материале.</w:t>
      </w:r>
    </w:p>
    <w:p w:rsidR="002144C9" w:rsidRPr="007A1A66" w:rsidRDefault="002144C9" w:rsidP="008E2238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ectPr w:rsidR="002144C9" w:rsidRPr="007A1A66" w:rsidSect="007A1A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B55C0" w:rsidRPr="007A1A66" w:rsidRDefault="002144C9" w:rsidP="001D4BC0">
      <w:pPr>
        <w:spacing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ч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2144C9" w:rsidRPr="007A1A66" w:rsidRDefault="00433D27" w:rsidP="008E2238">
      <w:pPr>
        <w:spacing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Письмо:</w:t>
      </w:r>
    </w:p>
    <w:p w:rsidR="002144C9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</w:t>
      </w:r>
      <w:r w:rsidR="00D73560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научиться:</w:t>
      </w:r>
    </w:p>
    <w:p w:rsidR="002144C9" w:rsidRPr="007A1A66" w:rsidRDefault="002144C9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ладеть умением выписывать из текста слов</w:t>
      </w:r>
      <w:r w:rsidR="00D7356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словосочетания и предложения.</w:t>
      </w:r>
    </w:p>
    <w:p w:rsidR="00F75F59" w:rsidRPr="007A1A66" w:rsidRDefault="003B55C0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33D27" w:rsidRPr="007A1A66" w:rsidRDefault="00F75F59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ладеть основами письменной речи: писать по образцу поздравление с праздником, короткое личное письмо.</w:t>
      </w:r>
    </w:p>
    <w:p w:rsidR="00FF4A88" w:rsidRPr="007A1A66" w:rsidRDefault="00FF4A88" w:rsidP="008E2238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класс</w:t>
      </w:r>
    </w:p>
    <w:p w:rsidR="00602827" w:rsidRPr="007A1A66" w:rsidRDefault="00602827" w:rsidP="008E2238">
      <w:pPr>
        <w:widowControl w:val="0"/>
        <w:autoSpaceDE w:val="0"/>
        <w:autoSpaceDN w:val="0"/>
        <w:adjustRightInd w:val="0"/>
        <w:spacing w:after="0"/>
        <w:ind w:left="-567" w:right="-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2827" w:rsidRPr="007A1A66" w:rsidRDefault="00602827" w:rsidP="008E2238">
      <w:pPr>
        <w:shd w:val="clear" w:color="auto" w:fill="FFFFFF"/>
        <w:spacing w:after="0"/>
        <w:ind w:left="-567" w:right="-3"/>
        <w:jc w:val="center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602827" w:rsidRPr="007A1A66" w:rsidRDefault="006252B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научиться</w:t>
      </w:r>
      <w:r w:rsidR="005E7FB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602827" w:rsidRPr="007A1A66" w:rsidRDefault="0060282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этикетные диалоги в типичных ситуациях бытового, учебно-тру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дового и межкультурного общения;</w:t>
      </w:r>
    </w:p>
    <w:p w:rsidR="00602827" w:rsidRPr="007A1A66" w:rsidRDefault="0060282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 диалог-расспрос (зап</w:t>
      </w:r>
      <w:r w:rsidR="005E7FB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 информации и ответ на него).</w:t>
      </w:r>
    </w:p>
    <w:p w:rsidR="00602827" w:rsidRPr="007A1A66" w:rsidRDefault="006252B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02827" w:rsidRPr="007A1A66" w:rsidRDefault="0060282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диалог-побуждение к действию;</w:t>
      </w:r>
    </w:p>
    <w:p w:rsidR="00433D27" w:rsidRPr="007A1A66" w:rsidRDefault="00602827" w:rsidP="001D4BC0">
      <w:pPr>
        <w:shd w:val="clear" w:color="auto" w:fill="FFFFFF"/>
        <w:spacing w:after="0"/>
        <w:ind w:left="-567" w:right="-3"/>
        <w:jc w:val="both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основными коммуникативными типами речи: описанием, сообщением, рассказом, характеристикой (персонажей).</w:t>
      </w:r>
    </w:p>
    <w:p w:rsidR="006252B7" w:rsidRPr="007A1A66" w:rsidRDefault="006252B7" w:rsidP="001D4BC0">
      <w:pPr>
        <w:pStyle w:val="a3"/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827" w:rsidRPr="007A1A66" w:rsidRDefault="00602827" w:rsidP="008E2238">
      <w:pPr>
        <w:spacing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Аудирование</w:t>
      </w:r>
    </w:p>
    <w:p w:rsidR="00602827" w:rsidRPr="007A1A66" w:rsidRDefault="00433D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602827" w:rsidRPr="007A1A66" w:rsidRDefault="006028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оспринимать на слух и понимать речь учителя и одноклассни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в процессе общения на уроке;</w:t>
      </w:r>
    </w:p>
    <w:p w:rsidR="00602827" w:rsidRPr="007A1A66" w:rsidRDefault="006028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оспринимать на слух и понимать небольшие доступные тексты в аудиозаписи, построенные </w:t>
      </w:r>
      <w:r w:rsidR="00614740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изученном языковом материале.</w:t>
      </w:r>
    </w:p>
    <w:p w:rsidR="00602827" w:rsidRPr="007A1A66" w:rsidRDefault="006252B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33D27" w:rsidRPr="007A1A66" w:rsidRDefault="006028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оспринимать на слух и понимать небольшие доступные тексты в аудиозаписи с отдельными новыми словами.</w:t>
      </w:r>
    </w:p>
    <w:p w:rsidR="00602827" w:rsidRPr="007A1A66" w:rsidRDefault="00602827" w:rsidP="008E2238">
      <w:pPr>
        <w:spacing w:line="276" w:lineRule="auto"/>
        <w:ind w:left="-567"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</w:p>
    <w:p w:rsidR="00602827" w:rsidRPr="007A1A66" w:rsidRDefault="000A005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овладеет</w:t>
      </w:r>
      <w:r w:rsidR="00433D2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техникой чтения, то есть </w:t>
      </w:r>
      <w:proofErr w:type="gramStart"/>
      <w:r w:rsidR="00433D2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научится</w:t>
      </w:r>
      <w:proofErr w:type="gramEnd"/>
      <w:r w:rsidR="00433D2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602827" w:rsidRPr="007A1A66" w:rsidRDefault="00602827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итать вслух небольшие тексты, построенные </w:t>
      </w:r>
      <w:r w:rsidR="000D4A42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изученном языковом материале.</w:t>
      </w:r>
    </w:p>
    <w:p w:rsidR="00C5601D" w:rsidRPr="007A1A66" w:rsidRDefault="000A005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</w:t>
      </w:r>
      <w:r w:rsidR="00C5601D"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к получит возможность научиться:</w:t>
      </w:r>
    </w:p>
    <w:p w:rsidR="00C13CE2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C5601D" w:rsidRPr="007A1A66" w:rsidRDefault="00C13CE2" w:rsidP="008E2238">
      <w:pPr>
        <w:spacing w:line="276" w:lineRule="auto"/>
        <w:ind w:left="-567"/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Письмо</w:t>
      </w:r>
    </w:p>
    <w:p w:rsidR="00C5601D" w:rsidRPr="007A1A66" w:rsidRDefault="000A005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433D27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ыпускн</w:t>
      </w:r>
      <w:r w:rsidR="00C13CE2" w:rsidRPr="007A1A66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ик научится:</w:t>
      </w:r>
    </w:p>
    <w:p w:rsidR="00C5601D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списывать;</w:t>
      </w:r>
    </w:p>
    <w:p w:rsidR="00C5601D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ыполнять ле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ксико-грамматические упражнения;</w:t>
      </w:r>
    </w:p>
    <w:p w:rsidR="000A0051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13CE2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лать записи (выписки из текста).</w:t>
      </w:r>
    </w:p>
    <w:p w:rsidR="00C5601D" w:rsidRPr="007A1A66" w:rsidRDefault="000A0051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</w:t>
      </w:r>
      <w:r w:rsidR="00C5601D"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к получит возможность научиться:</w:t>
      </w:r>
    </w:p>
    <w:p w:rsidR="00C5601D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подписи к рисункам;</w:t>
      </w:r>
    </w:p>
    <w:p w:rsidR="00C5601D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C13CE2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твечать письменно на 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вопросы;</w:t>
      </w:r>
    </w:p>
    <w:p w:rsidR="00C5601D" w:rsidRPr="007A1A66" w:rsidRDefault="00C5601D" w:rsidP="001D4BC0">
      <w:pPr>
        <w:spacing w:after="0" w:line="276" w:lineRule="auto"/>
        <w:ind w:left="-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писать открытки-поздравления с праздником и </w:t>
      </w:r>
      <w:r w:rsidR="00C13CE2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Днем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Рождения;</w:t>
      </w:r>
    </w:p>
    <w:p w:rsidR="00795AFE" w:rsidRPr="007A1A66" w:rsidRDefault="00C5601D" w:rsidP="001D4BC0">
      <w:pPr>
        <w:spacing w:after="0" w:line="276" w:lineRule="auto"/>
        <w:ind w:left="-567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A66">
        <w:rPr>
          <w:rStyle w:val="normaltextrun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433D27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личные письма в рамках изучаемой тематики с опорой на образец.</w:t>
      </w:r>
      <w:r w:rsidR="00B5377A" w:rsidRPr="007A1A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377A" w:rsidRPr="007A1A6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5AFE" w:rsidRPr="007A1A66" w:rsidRDefault="00795AFE" w:rsidP="00C5601D">
      <w:pPr>
        <w:spacing w:after="0" w:line="276" w:lineRule="auto"/>
        <w:ind w:left="-567"/>
        <w:rPr>
          <w:rStyle w:val="eop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95AFE" w:rsidRPr="007A1A66" w:rsidRDefault="00652B3B" w:rsidP="00795AFE">
      <w:pPr>
        <w:spacing w:after="0" w:line="276" w:lineRule="auto"/>
        <w:ind w:left="-567"/>
        <w:jc w:val="center"/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Предметные, личностные и метапредметные </w:t>
      </w:r>
      <w:r w:rsidR="00795AFE" w:rsidRPr="007A1A66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освоения</w:t>
      </w:r>
    </w:p>
    <w:p w:rsidR="00795AFE" w:rsidRPr="007A1A66" w:rsidRDefault="00795AFE" w:rsidP="00795AFE">
      <w:pPr>
        <w:spacing w:after="0" w:line="276" w:lineRule="auto"/>
        <w:ind w:left="-567"/>
        <w:jc w:val="center"/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A66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</w:t>
      </w:r>
    </w:p>
    <w:p w:rsidR="008952C9" w:rsidRPr="007A1A66" w:rsidRDefault="008952C9" w:rsidP="008952C9">
      <w:pPr>
        <w:shd w:val="clear" w:color="auto" w:fill="FFFFFF"/>
        <w:spacing w:after="0" w:line="276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8952C9" w:rsidRPr="007A1A66" w:rsidRDefault="008952C9" w:rsidP="008952C9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 освоения английского языка в процессе обучения по курсу “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EnjoyEnglish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 для начальной школы состоят в овладении умениями общения с носителями иностранного языка в устной и письменной формах на основе своих речевых возможностей и потребностей.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 есть формирование коммуникативной компетенции в четырех видах речевой деятельности (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говорении, чтении и письме), предусматривающей также развитие языковых навыков и социокультурной компетенции на уровне, обозначенном в ФГОС и Примерной основной образовательной программе начального и общего образования (ПООП НОО).</w:t>
      </w:r>
    </w:p>
    <w:p w:rsidR="008952C9" w:rsidRPr="007A1A66" w:rsidRDefault="008952C9" w:rsidP="008952C9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952C9" w:rsidRPr="007A1A66" w:rsidRDefault="00187944" w:rsidP="008952C9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1) С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формируется элементарная иноязычная коммуникативная</w:t>
      </w:r>
    </w:p>
    <w:p w:rsidR="00B678AF" w:rsidRPr="007A1A66" w:rsidRDefault="008952C9" w:rsidP="00B678AF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компетенция, т. е. способность и готовность общаться с носителями изучаемого иностранного 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языка в </w:t>
      </w:r>
      <w:proofErr w:type="gramStart"/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устной</w:t>
      </w:r>
      <w:proofErr w:type="gramEnd"/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(говорение и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аудирование) и письменной (чтение и письмо) формах общения с учетом речевых возможностей и потребностей младшего школьника; расши</w:t>
      </w:r>
      <w:r w:rsidR="0018794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рится лингвистический кругозор.</w:t>
      </w:r>
    </w:p>
    <w:p w:rsidR="00187944" w:rsidRPr="007A1A66" w:rsidRDefault="00187944" w:rsidP="00187944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Б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удет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получено общее представл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ение о строе изучаемого языка и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 некот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орых отличиях от родного языка.</w:t>
      </w:r>
    </w:p>
    <w:p w:rsidR="00187944" w:rsidRPr="007A1A66" w:rsidRDefault="00187944" w:rsidP="00187944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3) Б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удут заложены основы 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коммуникативной культуры, т. е.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ставить и р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ешать посильные коммуникативные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задачи, адекватно использовать имеющиеся речевые и неречевые средства общения,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соблюдать речевой этикет, быть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вежливыми и доброже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лательными речевыми партнерами.</w:t>
      </w:r>
    </w:p>
    <w:p w:rsidR="008952C9" w:rsidRPr="007A1A66" w:rsidRDefault="00187944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4)С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формируются полож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ительная мотивация и устойчивый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учебно-познавательный интерес к предмету «А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нглийский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язык», а также необходимые универсальные учебные действия и специальные уче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бные умения, что заложит основу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успешной учебной деятел</w:t>
      </w:r>
      <w:r w:rsidR="00B678AF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ьности по овладению иностранным </w:t>
      </w:r>
      <w:r w:rsidR="008952C9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языком н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следующем уровне образования.</w:t>
      </w:r>
    </w:p>
    <w:p w:rsidR="00B658D4" w:rsidRPr="007A1A66" w:rsidRDefault="00FD5762" w:rsidP="00B658D4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Личностные </w:t>
      </w:r>
      <w:r w:rsidR="00FC1795"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</w:p>
    <w:p w:rsidR="00B658D4" w:rsidRPr="007A1A66" w:rsidRDefault="00B658D4" w:rsidP="00B658D4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 “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EnjoyEnglish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 позволяет достичь в полном объеме все определенные во ФГОС результаты для данного уровня обучения. При этом наиболее отчетливо вклад предмета «Английский язык» в достижение личностных результатов в процессе обучения в начальной школе по курсу “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EnjoyEnglish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 может выразиться в следующем: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1)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онимании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важности изучения иностранного языка как средства общения с людьми, говорящими на английском языке, в том числе со своими сверстниками в англоязычных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странах.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азвитии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личности обучающе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гося, его речевых способностей,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внимания,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мышления, памяти и воображения.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 У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важительном </w:t>
      </w:r>
      <w:proofErr w:type="gramStart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отношении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иному мнению, к членам своей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семьи, учителю, сверстникам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к другим партнерам по общению.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 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сознании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себя гражданином своей страны, любви и уважении к своей родине, к своим традициям и культурным ценностям;</w:t>
      </w:r>
    </w:p>
    <w:p w:rsidR="00B658D4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5) 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тремлении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лу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чшему пониманию культуры своего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народа и желанию знаком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ить с ней представителей других стран.</w:t>
      </w:r>
    </w:p>
    <w:p w:rsidR="00FD5762" w:rsidRPr="007A1A66" w:rsidRDefault="00B658D4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D5762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 </w:t>
      </w:r>
      <w:proofErr w:type="gramStart"/>
      <w:r w:rsidR="00FD5762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риобщении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новому со</w:t>
      </w:r>
      <w:r w:rsidR="00FD5762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циальному опыту, уважительном и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дружелюбном отношения к культуре других народов, позволяющем участвова</w:t>
      </w:r>
      <w:r w:rsidR="00FD5762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 в диалоге культур.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С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амостоятельности, эмоционально-нравственной отзывчивости, соблюдении норм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речевого и неречевого поведения.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8)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планировать свой учебный труд, в частности свое речевое в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ысказывание на английском языке.</w:t>
      </w:r>
    </w:p>
    <w:p w:rsidR="00FD5762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9)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ладении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навыками сотрудничества со сверстника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 в процессе речевого общения.</w:t>
      </w:r>
    </w:p>
    <w:p w:rsidR="00B658D4" w:rsidRPr="007A1A66" w:rsidRDefault="00FD5762" w:rsidP="00FD5762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10)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тремлении</w:t>
      </w:r>
      <w:proofErr w:type="gram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в себе такие качества, как воля, целеустремленность, креативность, инициативность, трудолюбие, дисциплинированность, а также умения принимать самостоятельные решения и нести за них ответственность.</w:t>
      </w:r>
    </w:p>
    <w:p w:rsidR="00B658D4" w:rsidRPr="007A1A66" w:rsidRDefault="00FC1795" w:rsidP="00FC179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B658D4" w:rsidRPr="007A1A66" w:rsidRDefault="00B658D4" w:rsidP="00126D08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плане достижения метапредметных умений, составляющих основу умения уч</w:t>
      </w:r>
      <w:r w:rsidR="00126D08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иться, </w:t>
      </w:r>
      <w:proofErr w:type="gramStart"/>
      <w:r w:rsidR="00126D08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 курсу</w:t>
      </w:r>
      <w:proofErr w:type="gramEnd"/>
      <w:r w:rsidR="00126D08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="00126D08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Enjoy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English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 способствует формированию умений: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ринимать задачи учебной деятельности, осуществлять поиск средств решения задач,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например, подбирать адекватные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языковые средства английс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кого языка в процессе общения в моделируемых ситуациях.</w:t>
      </w:r>
    </w:p>
    <w:p w:rsidR="00FC1795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О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владевать умениями самонаблюдения и самооценки в процессе подготовки и осуществления высказываний на английском языке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3) Д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ействовать с опорой на изученное правило / образец при составлении элементарных самостоятельных устных и письменных высказываний;</w:t>
      </w:r>
    </w:p>
    <w:p w:rsidR="00FC1795" w:rsidRPr="007A1A66" w:rsidRDefault="00B658D4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прибегать к доступным способам поиска информации (например, в приложениях и уче</w:t>
      </w:r>
      <w:r w:rsidR="00FC1795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бника, двуязычном англо-русском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словаре учебника и т. д.) в соответствии с решаемой познаватель</w:t>
      </w:r>
      <w:r w:rsidR="00FC1795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ной или коммуникативной задачей.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А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нализировать, сравнивать, группировать по отдельным признакам лингвистическую информацию на уровне звука, буквы / буквосочетания, слова / словосочетания, предложенияпри овладении лексическ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ими и грамматическими явлениями английского языка.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Р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аботать с информацией в тексте на английском языке: искать, находить и выделять нужную информацию, представленную в явном (даты, факты и т. д.) и неявном виде; определять тему, выделять основную мысль, выделять главные факты, устанавливать логиче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скую последовательность фактов,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событий; прогнозировать со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держание текста по его названию.</w:t>
      </w:r>
      <w:proofErr w:type="gramEnd"/>
    </w:p>
    <w:p w:rsidR="00B658D4" w:rsidRPr="007A1A66" w:rsidRDefault="00FC1795" w:rsidP="00B658D4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Р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аботать с информацией, представленной в разных форматах:</w:t>
      </w:r>
    </w:p>
    <w:p w:rsidR="00FC1795" w:rsidRPr="007A1A66" w:rsidRDefault="00B658D4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тексте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рисунке, таблице, </w:t>
      </w:r>
      <w:r w:rsidR="00FC1795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грамматических моделях и т. д.</w:t>
      </w:r>
    </w:p>
    <w:p w:rsidR="00FC1795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8) Ф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иксировать элементарную информацию, например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выписывать слова и предложения и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 прочитанного текста в связи с полученным заданием.</w:t>
      </w:r>
    </w:p>
    <w:p w:rsidR="00FC1795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9) О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пираться на языковую догадку в процессе чтения / восприятия на слух текстов, содержа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 отдельные незнакомые слова.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10) в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ладеть стратегиями, необ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ходимыми для чтения / понимания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слух текстов уровня трудности, предусмотренного программой для начальной школы: с пониманием основного содержания, с пониманием запрашиваемо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 информации.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11) с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лушать и слы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шать собеседника, вести диалог.</w:t>
      </w:r>
    </w:p>
    <w:p w:rsidR="00FC1795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12) П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ользоваться справочны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материалом учебника, например, 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двуязычным словарем, граммат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ическим справочником, сносками.</w:t>
      </w:r>
    </w:p>
    <w:p w:rsidR="00FC1795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13) Р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аботать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индивидуально, в паре и группе.</w:t>
      </w:r>
    </w:p>
    <w:p w:rsidR="00B658D4" w:rsidRPr="007A1A66" w:rsidRDefault="00FC1795" w:rsidP="00FC1795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14) К</w:t>
      </w:r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омплексно использовать разные компоненты УМК (учебник, рабочую тетрадь, </w:t>
      </w:r>
      <w:proofErr w:type="spellStart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аудиоприложение</w:t>
      </w:r>
      <w:proofErr w:type="spellEnd"/>
      <w:r w:rsidR="00B658D4" w:rsidRPr="007A1A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ЭФУ), информацию из других печатных источников и Интернета.</w:t>
      </w: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7863" w:rsidRPr="007A1A66" w:rsidRDefault="001D7863" w:rsidP="001D78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5641" w:rsidRDefault="001E5641" w:rsidP="00A76743">
      <w:pPr>
        <w:widowControl w:val="0"/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43" w:rsidRPr="007A1A66" w:rsidRDefault="00A76743" w:rsidP="00A76743">
      <w:pPr>
        <w:widowControl w:val="0"/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</w:t>
      </w:r>
    </w:p>
    <w:p w:rsidR="00A76743" w:rsidRPr="007A1A66" w:rsidRDefault="00A76743" w:rsidP="00A767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76743" w:rsidRPr="007A1A66" w:rsidRDefault="00A76743" w:rsidP="00A767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t>(68 часов)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1. </w:t>
      </w:r>
      <w:r w:rsidRPr="007A1A66">
        <w:rPr>
          <w:rFonts w:ascii="Times New Roman" w:hAnsi="Times New Roman"/>
          <w:b/>
          <w:bCs/>
          <w:sz w:val="24"/>
          <w:szCs w:val="24"/>
        </w:rPr>
        <w:t>Привет, английский язык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одноклассниками, учителем, персонажами детских произведений. Я и моя семья. Животные. Школьные принадлежности. Глаголы движения, действия. 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Добро пожаловать в наш театр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Мир моих увлечений. Виды спорта и игры. Выходной день на ферме. Страна изучаемого языка. Праздники (Новый год). Животные. </w:t>
      </w:r>
      <w:proofErr w:type="gram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употребление структуры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havegot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утвердительном, вопросительном в отрицательном предложении.</w:t>
      </w:r>
      <w:proofErr w:type="gram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Повелительное наклонение. Краткие ответы на общие вопросы.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Давайте читать и разговаривать на английском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 Грамматика: употребление глагола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Я и мои друзья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Животные. Части тела и лица. Глаголы чувств. Грамматика: Общий вопрос с глаголом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743" w:rsidRPr="007A1A66" w:rsidRDefault="00A76743" w:rsidP="00A76743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76743" w:rsidRPr="007A1A66" w:rsidRDefault="00A76743" w:rsidP="00A76743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t>(68 часов)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1. Добро пожаловать в школу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Лексика: Знакомство. Приветствие. Глаголы действия. Специальные вопросительные слова. Виды спорта. Продукты питания. Грамматика: Специальные вопросы.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Счастливые зелёные уроки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Продукты питания. Угощение. Мой питомец. Здоровый образ жизни. Дни недели. Поздравление с Новым годом и Рождеством. Грамматика: Модальный глагол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E299F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Разговариваем о новом друге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Лексика: Герои сказок. Времена года. День рождения. Почта. Игрушки. Грамматика: Специальные вопросы и ответы на них.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Рассказываем истории и пишем письма своим друзьям 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Части тела. Прилагательные, описывающие внешность. Глаголы действия. Домашние обязанности. Грамматика: Употребление глагола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havegot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743" w:rsidRPr="007A1A66" w:rsidRDefault="00A76743" w:rsidP="00A7674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6743" w:rsidRPr="007A1A66" w:rsidSect="007A1A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5459AB" w:rsidRPr="007A1A66" w:rsidRDefault="005459AB" w:rsidP="005459AB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66">
        <w:rPr>
          <w:rFonts w:ascii="Times New Roman" w:eastAsia="Calibri" w:hAnsi="Times New Roman" w:cs="Times New Roman"/>
          <w:b/>
          <w:sz w:val="24"/>
          <w:szCs w:val="24"/>
        </w:rPr>
        <w:t>(68 часов)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1. </w:t>
      </w:r>
      <w:r w:rsidR="00FC47B3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Разговариваем о временах года и погоде</w:t>
      </w:r>
    </w:p>
    <w:p w:rsidR="005459AB" w:rsidRPr="007A1A66" w:rsidRDefault="005459AB" w:rsidP="005459AB">
      <w:pPr>
        <w:pStyle w:val="a3"/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 Занятия в разное время года. Сказка о лягушке-путешественнице “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TwoDucksandtheFrog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Сказка о временах года “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TheDonkey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sFavouriteSeason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Выходной день. Пикник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2. </w:t>
      </w:r>
      <w:r w:rsidR="00704B61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 свой дом</w:t>
      </w:r>
    </w:p>
    <w:p w:rsidR="005459AB" w:rsidRPr="007A1A66" w:rsidRDefault="005459AB" w:rsidP="0024094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Квартира. Дом. Мебель. Грамматика: Конструкция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Thereis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Thereare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Предлоги места.</w:t>
      </w:r>
    </w:p>
    <w:p w:rsidR="005459AB" w:rsidRPr="007A1A66" w:rsidRDefault="00CE0B59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459AB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4094F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Быть счастливым как в</w:t>
      </w: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деревне, так и в городе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превращении серого города в цветущий сад “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TheGreenGarden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Дикие и домашние животные. Как люди и животные помогают друг другу</w:t>
      </w:r>
    </w:p>
    <w:p w:rsidR="005459AB" w:rsidRPr="007A1A66" w:rsidRDefault="00CE0B59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459AB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6403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Рассказываем истории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Сочиняем истории и сказки. Английскиесказки</w:t>
      </w: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“The Smart Little Bird”, “The Wolf and the Sheep”</w:t>
      </w:r>
    </w:p>
    <w:p w:rsidR="001E2A4D" w:rsidRPr="007A1A66" w:rsidRDefault="00CE0B59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459AB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2A4D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Хорошо проводим время в кругу </w:t>
      </w:r>
      <w:r w:rsidR="00A73216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своей </w:t>
      </w:r>
      <w:r w:rsidR="001E2A4D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Лексика: Члены семьи. Домашние обязанности. Разговор по телефону. Угощение.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Простое прошедшее время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SimpleTense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9AB" w:rsidRPr="007A1A66" w:rsidRDefault="00F95979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459AB"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A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Делаем покупки для всего</w:t>
      </w:r>
    </w:p>
    <w:p w:rsidR="005459AB" w:rsidRPr="007A1A66" w:rsidRDefault="005459AB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Лексика: Одежда. Обувь. Поведение за столом. В магазине. Цвета. Грамматика: Употребление местоимений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отрицания </w:t>
      </w:r>
      <w:proofErr w:type="spellStart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F22" w:rsidRPr="007A1A66" w:rsidRDefault="00D14F22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7. Школа </w:t>
      </w:r>
      <w:proofErr w:type="gramStart"/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–э</w:t>
      </w:r>
      <w:proofErr w:type="gramEnd"/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весело.</w:t>
      </w:r>
    </w:p>
    <w:p w:rsidR="005459AB" w:rsidRPr="007A1A66" w:rsidRDefault="00F91428" w:rsidP="005459A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школа. Моя классная комната. Занятия в классе. Школьные принадлежности. Учебные предметы.</w:t>
      </w:r>
    </w:p>
    <w:p w:rsidR="005459AB" w:rsidRPr="007A1A66" w:rsidRDefault="005459AB" w:rsidP="0054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59AB" w:rsidRPr="007A1A66" w:rsidSect="007A1A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59AB" w:rsidRPr="007A1A66" w:rsidRDefault="005459AB" w:rsidP="00545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8BE" w:rsidRPr="007A1A66" w:rsidRDefault="00E368BE" w:rsidP="0054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7A1A66">
        <w:rPr>
          <w:rFonts w:ascii="Times New Roman" w:hAnsi="Times New Roman" w:cs="Times New Roman"/>
          <w:b/>
          <w:sz w:val="24"/>
          <w:szCs w:val="24"/>
        </w:rPr>
        <w:t>Т</w:t>
      </w:r>
      <w:r w:rsidRPr="007A1A66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E368BE" w:rsidRPr="007A1A66" w:rsidRDefault="00E368BE" w:rsidP="00E368B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 класс</w:t>
      </w:r>
    </w:p>
    <w:p w:rsidR="00E368BE" w:rsidRPr="007A1A66" w:rsidRDefault="00E368BE" w:rsidP="00E368BE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E368BE" w:rsidRPr="007A1A66" w:rsidRDefault="00E368BE" w:rsidP="00E368B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</w:tblGrid>
      <w:tr w:rsidR="00E368BE" w:rsidRPr="007A1A66" w:rsidTr="00285687">
        <w:tc>
          <w:tcPr>
            <w:tcW w:w="675" w:type="dxa"/>
            <w:tcBorders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368BE" w:rsidRPr="007A1A66" w:rsidRDefault="003F3593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7A1A66" w:rsidTr="0028568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1: </w:t>
            </w: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Привет,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</w:tr>
      <w:tr w:rsidR="00E368BE" w:rsidRPr="007A1A66" w:rsidTr="00285687">
        <w:trPr>
          <w:trHeight w:val="2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2: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в наш театр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E368BE" w:rsidRPr="007A1A66" w:rsidTr="00285687">
        <w:trPr>
          <w:trHeight w:val="46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читать и разговаривать на английском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E368BE" w:rsidRPr="007A1A66" w:rsidTr="00285687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Встречайте моих друзей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            15 часов</w:t>
            </w:r>
          </w:p>
        </w:tc>
      </w:tr>
    </w:tbl>
    <w:p w:rsidR="00E368BE" w:rsidRPr="007A1A66" w:rsidRDefault="00E368BE" w:rsidP="00E368B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3 класс</w:t>
      </w:r>
    </w:p>
    <w:p w:rsidR="00E368BE" w:rsidRPr="007A1A66" w:rsidRDefault="00E368BE" w:rsidP="00E368BE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E368BE" w:rsidRPr="007A1A66" w:rsidRDefault="00E368BE" w:rsidP="00E368B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</w:tblGrid>
      <w:tr w:rsidR="00E368BE" w:rsidRPr="007A1A66" w:rsidTr="00285687">
        <w:tc>
          <w:tcPr>
            <w:tcW w:w="675" w:type="dxa"/>
            <w:tcBorders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368BE" w:rsidRPr="007A1A66" w:rsidRDefault="003F3593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7A1A66" w:rsidTr="0028568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1: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в школу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68BE" w:rsidRPr="007A1A66" w:rsidRDefault="00061768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68BE" w:rsidRPr="007A1A66" w:rsidTr="00285687">
        <w:trPr>
          <w:trHeight w:val="2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2: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Счастливые зелёные уроки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061768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68BE" w:rsidRPr="007A1A66" w:rsidTr="00285687">
        <w:trPr>
          <w:trHeight w:val="46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="00093F26"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Разговариваем о новом друге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061768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368BE" w:rsidRPr="007A1A66" w:rsidTr="00285687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Рассказываем истории и пишем письма своим друзьям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061768" w:rsidP="00061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368BE" w:rsidRPr="007A1A66" w:rsidRDefault="00E368BE" w:rsidP="00E368B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4 класс</w:t>
      </w:r>
    </w:p>
    <w:p w:rsidR="00E368BE" w:rsidRPr="007A1A66" w:rsidRDefault="00E368BE" w:rsidP="00E368BE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66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E368BE" w:rsidRPr="007A1A66" w:rsidRDefault="00E368BE" w:rsidP="00E368B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</w:tblGrid>
      <w:tr w:rsidR="00E368BE" w:rsidRPr="007A1A66" w:rsidTr="00285687">
        <w:tc>
          <w:tcPr>
            <w:tcW w:w="675" w:type="dxa"/>
            <w:tcBorders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368BE" w:rsidRPr="007A1A66" w:rsidRDefault="003F3593" w:rsidP="002856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7A1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7A1A66" w:rsidTr="0028568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24094F" w:rsidRPr="007A1A66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r w:rsidR="0024094F" w:rsidRPr="007A1A66">
              <w:rPr>
                <w:rFonts w:ascii="Times New Roman" w:hAnsi="Times New Roman"/>
                <w:b/>
                <w:sz w:val="24"/>
                <w:szCs w:val="24"/>
              </w:rPr>
              <w:t>Разговариваем</w:t>
            </w:r>
            <w:r w:rsidR="00FC47B3"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временах года и погоде.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68BE" w:rsidRPr="007A1A66" w:rsidRDefault="00B96787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368BE" w:rsidRPr="007A1A66" w:rsidTr="00285687">
        <w:trPr>
          <w:trHeight w:val="29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704B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24094F" w:rsidRPr="007A1A66"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="0024094F" w:rsidRPr="007A1A66">
              <w:rPr>
                <w:rFonts w:ascii="Times New Roman" w:hAnsi="Times New Roman"/>
                <w:b/>
                <w:sz w:val="24"/>
                <w:szCs w:val="24"/>
              </w:rPr>
              <w:t>Любим</w:t>
            </w:r>
            <w:r w:rsidR="00704B61"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свой дом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3E1B03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E368BE" w:rsidRPr="007A1A66" w:rsidTr="00285687">
        <w:trPr>
          <w:trHeight w:val="68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24094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="0024094F" w:rsidRPr="007A1A66">
              <w:rPr>
                <w:rFonts w:ascii="Times New Roman" w:hAnsi="Times New Roman"/>
                <w:b/>
                <w:sz w:val="24"/>
                <w:szCs w:val="24"/>
              </w:rPr>
              <w:t>Быть счастливым как в деревне, так и в городе.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1520A4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368BE" w:rsidRPr="007A1A66" w:rsidTr="00285687">
        <w:trPr>
          <w:trHeight w:val="476"/>
        </w:trPr>
        <w:tc>
          <w:tcPr>
            <w:tcW w:w="675" w:type="dxa"/>
            <w:tcBorders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8BE" w:rsidRPr="007A1A66" w:rsidRDefault="00E368BE" w:rsidP="00CE0B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="00CE0B59"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Рассказываем истории</w:t>
            </w:r>
          </w:p>
        </w:tc>
        <w:tc>
          <w:tcPr>
            <w:tcW w:w="2835" w:type="dxa"/>
          </w:tcPr>
          <w:p w:rsidR="00E368BE" w:rsidRPr="007A1A66" w:rsidRDefault="00872E83" w:rsidP="00872E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E368BE" w:rsidRPr="007A1A66" w:rsidTr="00285687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E368BE" w:rsidRPr="007A1A66" w:rsidRDefault="00E368BE" w:rsidP="00A73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5: </w:t>
            </w:r>
            <w:r w:rsidR="00A73216" w:rsidRPr="007A1A66">
              <w:rPr>
                <w:rFonts w:ascii="Times New Roman" w:hAnsi="Times New Roman"/>
                <w:b/>
                <w:sz w:val="24"/>
                <w:szCs w:val="24"/>
              </w:rPr>
              <w:t>Хорошо проводим время в кругу своей семьи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7A1A66" w:rsidRDefault="008E4BC3" w:rsidP="008E4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11</w:t>
            </w:r>
            <w:r w:rsidR="004627CB" w:rsidRPr="007A1A6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7A1A66" w:rsidTr="00621EE0">
        <w:trPr>
          <w:trHeight w:val="476"/>
        </w:trPr>
        <w:tc>
          <w:tcPr>
            <w:tcW w:w="675" w:type="dxa"/>
            <w:tcBorders>
              <w:right w:val="single" w:sz="4" w:space="0" w:color="auto"/>
            </w:tcBorders>
          </w:tcPr>
          <w:p w:rsidR="00E368BE" w:rsidRPr="007A1A66" w:rsidRDefault="00E368BE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368BE" w:rsidRPr="007A1A66" w:rsidRDefault="00E368BE" w:rsidP="00F95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Блок 6:</w:t>
            </w:r>
            <w:r w:rsidR="00F95979" w:rsidRPr="007A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Делаем покупки для всего</w:t>
            </w:r>
          </w:p>
        </w:tc>
        <w:tc>
          <w:tcPr>
            <w:tcW w:w="2835" w:type="dxa"/>
          </w:tcPr>
          <w:p w:rsidR="00E368BE" w:rsidRPr="007A1A66" w:rsidRDefault="0041006E" w:rsidP="004100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621EE0" w:rsidRPr="007A1A66" w:rsidTr="00285687">
        <w:trPr>
          <w:trHeight w:val="47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621EE0" w:rsidRPr="007A1A66" w:rsidRDefault="00621EE0" w:rsidP="00285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621EE0" w:rsidRPr="007A1A66" w:rsidRDefault="00621EE0" w:rsidP="00F959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 xml:space="preserve">Блок 7: </w:t>
            </w:r>
            <w:r w:rsidRPr="007A1A66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proofErr w:type="gramStart"/>
            <w:r w:rsidRPr="007A1A66">
              <w:rPr>
                <w:rFonts w:ascii="Times New Roman" w:hAnsi="Times New Roman"/>
                <w:b/>
                <w:sz w:val="24"/>
                <w:szCs w:val="24"/>
              </w:rPr>
              <w:t>–э</w:t>
            </w:r>
            <w:proofErr w:type="gramEnd"/>
            <w:r w:rsidRPr="007A1A66">
              <w:rPr>
                <w:rFonts w:ascii="Times New Roman" w:hAnsi="Times New Roman"/>
                <w:b/>
                <w:sz w:val="24"/>
                <w:szCs w:val="24"/>
              </w:rPr>
              <w:t>то весело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1EE0" w:rsidRPr="007A1A66" w:rsidRDefault="00F91428" w:rsidP="004100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6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</w:tbl>
    <w:p w:rsidR="00E01282" w:rsidRPr="007A1A66" w:rsidRDefault="00E01282" w:rsidP="00E368BE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  <w:sectPr w:rsidR="00E01282" w:rsidRPr="007A1A66" w:rsidSect="007A1A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68BE" w:rsidRPr="007A1A66" w:rsidRDefault="00E368BE" w:rsidP="00E368BE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54" w:rsidRPr="007A1A66" w:rsidRDefault="00C55E54" w:rsidP="00C55E54">
      <w:pPr>
        <w:shd w:val="clear" w:color="auto" w:fill="FFFFFF"/>
        <w:spacing w:after="0" w:line="276" w:lineRule="auto"/>
        <w:ind w:left="567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567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НОРМЫ ОЦЕНКИ ЗНАНИЙ, УМЕНИЙ, НАВЫКОВ, 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 ИНОСТРАННОМУ ЯЗЫКУ</w:t>
      </w:r>
    </w:p>
    <w:p w:rsidR="00C55E54" w:rsidRPr="007A1A66" w:rsidRDefault="00C55E54" w:rsidP="00C55E54">
      <w:pPr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Аудирование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Отметка «5»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«4»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«3»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«2»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«1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ставится в том случае, если обучающиеся не пытались понять смысла иноязычной речи.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Говорение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«5»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«4»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«3»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Отметка «2»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  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«1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ставится в том случае, если обучающиеся не пытались осуществить или высказать свои мысли на иностранном языке.                      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Чтение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Отметка «5»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Отметка «4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  соответствовало   программным   требованиям   для  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Отметка «3»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Отметка «2»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коммуникативная задача не решена, </w:t>
      </w:r>
      <w:proofErr w:type="gramStart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55E54" w:rsidRPr="007A1A66" w:rsidRDefault="00C55E54" w:rsidP="00C55E54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Отметка «1</w:t>
      </w:r>
      <w:r w:rsidRPr="007A1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ставится в том случае, если обучающиеся не могут произносить звуки согласно фонетической транскрипции иностранного языка.</w:t>
      </w:r>
    </w:p>
    <w:p w:rsidR="00221217" w:rsidRPr="007A1A66" w:rsidRDefault="00221217" w:rsidP="00F271FA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1217" w:rsidRPr="007A1A66" w:rsidSect="007A1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333894"/>
    <w:multiLevelType w:val="hybridMultilevel"/>
    <w:tmpl w:val="6DA00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B5C01"/>
    <w:multiLevelType w:val="hybridMultilevel"/>
    <w:tmpl w:val="9440C2D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58E46E2"/>
    <w:multiLevelType w:val="hybridMultilevel"/>
    <w:tmpl w:val="29C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6F6A"/>
    <w:multiLevelType w:val="hybridMultilevel"/>
    <w:tmpl w:val="EC3AF9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A3E2EA9"/>
    <w:multiLevelType w:val="hybridMultilevel"/>
    <w:tmpl w:val="93C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A3C"/>
    <w:multiLevelType w:val="multilevel"/>
    <w:tmpl w:val="93D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E4985"/>
    <w:multiLevelType w:val="hybridMultilevel"/>
    <w:tmpl w:val="8DF4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12D91"/>
    <w:multiLevelType w:val="hybridMultilevel"/>
    <w:tmpl w:val="8BA84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1B75675"/>
    <w:multiLevelType w:val="hybridMultilevel"/>
    <w:tmpl w:val="2188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7311B"/>
    <w:multiLevelType w:val="hybridMultilevel"/>
    <w:tmpl w:val="46AC98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692182D"/>
    <w:multiLevelType w:val="multilevel"/>
    <w:tmpl w:val="660C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F92380"/>
    <w:multiLevelType w:val="hybridMultilevel"/>
    <w:tmpl w:val="DE0C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3661B"/>
    <w:multiLevelType w:val="hybridMultilevel"/>
    <w:tmpl w:val="C0D4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130E"/>
    <w:multiLevelType w:val="hybridMultilevel"/>
    <w:tmpl w:val="7EF2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54F1C"/>
    <w:multiLevelType w:val="hybridMultilevel"/>
    <w:tmpl w:val="73D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0026A"/>
    <w:multiLevelType w:val="hybridMultilevel"/>
    <w:tmpl w:val="9118B5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34F589B"/>
    <w:multiLevelType w:val="hybridMultilevel"/>
    <w:tmpl w:val="3C0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562CE"/>
    <w:multiLevelType w:val="hybridMultilevel"/>
    <w:tmpl w:val="C78C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97BA0"/>
    <w:multiLevelType w:val="hybridMultilevel"/>
    <w:tmpl w:val="D8A4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E77AF"/>
    <w:multiLevelType w:val="multilevel"/>
    <w:tmpl w:val="9CCE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625EE7"/>
    <w:multiLevelType w:val="hybridMultilevel"/>
    <w:tmpl w:val="282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ADB5DAA"/>
    <w:multiLevelType w:val="hybridMultilevel"/>
    <w:tmpl w:val="1A5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C5F13"/>
    <w:multiLevelType w:val="multilevel"/>
    <w:tmpl w:val="4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8C63B0"/>
    <w:multiLevelType w:val="hybridMultilevel"/>
    <w:tmpl w:val="4A06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31050"/>
    <w:multiLevelType w:val="hybridMultilevel"/>
    <w:tmpl w:val="EF3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C66C49"/>
    <w:multiLevelType w:val="hybridMultilevel"/>
    <w:tmpl w:val="DC0EA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1781221"/>
    <w:multiLevelType w:val="hybridMultilevel"/>
    <w:tmpl w:val="4052EE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20102C8"/>
    <w:multiLevelType w:val="hybridMultilevel"/>
    <w:tmpl w:val="CD629EB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320F1C14"/>
    <w:multiLevelType w:val="hybridMultilevel"/>
    <w:tmpl w:val="BC6AA26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339B6BD5"/>
    <w:multiLevelType w:val="multilevel"/>
    <w:tmpl w:val="162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387196"/>
    <w:multiLevelType w:val="hybridMultilevel"/>
    <w:tmpl w:val="AA921D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357B6AFA"/>
    <w:multiLevelType w:val="hybridMultilevel"/>
    <w:tmpl w:val="835A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6A4E99"/>
    <w:multiLevelType w:val="hybridMultilevel"/>
    <w:tmpl w:val="1612F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83E66AA"/>
    <w:multiLevelType w:val="multilevel"/>
    <w:tmpl w:val="CCE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786B49"/>
    <w:multiLevelType w:val="multilevel"/>
    <w:tmpl w:val="2F7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1660C2"/>
    <w:multiLevelType w:val="hybridMultilevel"/>
    <w:tmpl w:val="1A42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D995240"/>
    <w:multiLevelType w:val="hybridMultilevel"/>
    <w:tmpl w:val="3C4CAB1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>
    <w:nsid w:val="40DB492C"/>
    <w:multiLevelType w:val="hybridMultilevel"/>
    <w:tmpl w:val="C4F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26187F"/>
    <w:multiLevelType w:val="hybridMultilevel"/>
    <w:tmpl w:val="DB004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A660B"/>
    <w:multiLevelType w:val="hybridMultilevel"/>
    <w:tmpl w:val="11B2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A7031"/>
    <w:multiLevelType w:val="hybridMultilevel"/>
    <w:tmpl w:val="D598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FD0048"/>
    <w:multiLevelType w:val="hybridMultilevel"/>
    <w:tmpl w:val="FEACC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6DA5795"/>
    <w:multiLevelType w:val="multilevel"/>
    <w:tmpl w:val="8C0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252765"/>
    <w:multiLevelType w:val="hybridMultilevel"/>
    <w:tmpl w:val="2E8E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>
    <w:nsid w:val="48827380"/>
    <w:multiLevelType w:val="hybridMultilevel"/>
    <w:tmpl w:val="6706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3B1DB1"/>
    <w:multiLevelType w:val="hybridMultilevel"/>
    <w:tmpl w:val="8C8A05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>
    <w:nsid w:val="49B32EC0"/>
    <w:multiLevelType w:val="hybridMultilevel"/>
    <w:tmpl w:val="8BF48D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4A1E1AC0"/>
    <w:multiLevelType w:val="hybridMultilevel"/>
    <w:tmpl w:val="F1F6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C17D85"/>
    <w:multiLevelType w:val="hybridMultilevel"/>
    <w:tmpl w:val="A402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4">
    <w:nsid w:val="505F074E"/>
    <w:multiLevelType w:val="hybridMultilevel"/>
    <w:tmpl w:val="7216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435A3"/>
    <w:multiLevelType w:val="hybridMultilevel"/>
    <w:tmpl w:val="B82C0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1C654F5"/>
    <w:multiLevelType w:val="hybridMultilevel"/>
    <w:tmpl w:val="F09A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4B5D25"/>
    <w:multiLevelType w:val="hybridMultilevel"/>
    <w:tmpl w:val="4B1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56783A"/>
    <w:multiLevelType w:val="multilevel"/>
    <w:tmpl w:val="3FF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A93EAE"/>
    <w:multiLevelType w:val="hybridMultilevel"/>
    <w:tmpl w:val="BBB6E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D2E71C2"/>
    <w:multiLevelType w:val="hybridMultilevel"/>
    <w:tmpl w:val="985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3F56DC"/>
    <w:multiLevelType w:val="hybridMultilevel"/>
    <w:tmpl w:val="E110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96B27"/>
    <w:multiLevelType w:val="hybridMultilevel"/>
    <w:tmpl w:val="18886E9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3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F7C5F66"/>
    <w:multiLevelType w:val="hybridMultilevel"/>
    <w:tmpl w:val="163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B151E4"/>
    <w:multiLevelType w:val="hybridMultilevel"/>
    <w:tmpl w:val="42A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6963ED"/>
    <w:multiLevelType w:val="hybridMultilevel"/>
    <w:tmpl w:val="7EB0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F90528"/>
    <w:multiLevelType w:val="hybridMultilevel"/>
    <w:tmpl w:val="044A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597322"/>
    <w:multiLevelType w:val="hybridMultilevel"/>
    <w:tmpl w:val="4328EAF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9">
    <w:nsid w:val="6738187F"/>
    <w:multiLevelType w:val="hybridMultilevel"/>
    <w:tmpl w:val="1E2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F876E7"/>
    <w:multiLevelType w:val="hybridMultilevel"/>
    <w:tmpl w:val="8D58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6B6EC5"/>
    <w:multiLevelType w:val="hybridMultilevel"/>
    <w:tmpl w:val="B8D0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7E3E9E"/>
    <w:multiLevelType w:val="multilevel"/>
    <w:tmpl w:val="EE7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750111"/>
    <w:multiLevelType w:val="hybridMultilevel"/>
    <w:tmpl w:val="179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D441F7"/>
    <w:multiLevelType w:val="hybridMultilevel"/>
    <w:tmpl w:val="9F1E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884FE4"/>
    <w:multiLevelType w:val="hybridMultilevel"/>
    <w:tmpl w:val="3A6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D319DA"/>
    <w:multiLevelType w:val="hybridMultilevel"/>
    <w:tmpl w:val="E4B6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4B76BF"/>
    <w:multiLevelType w:val="hybridMultilevel"/>
    <w:tmpl w:val="7C9A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9">
    <w:nsid w:val="79FD2393"/>
    <w:multiLevelType w:val="hybridMultilevel"/>
    <w:tmpl w:val="DE2036A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0">
    <w:nsid w:val="7C5D59D6"/>
    <w:multiLevelType w:val="hybridMultilevel"/>
    <w:tmpl w:val="64347EA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0"/>
  </w:num>
  <w:num w:numId="3">
    <w:abstractNumId w:val="41"/>
  </w:num>
  <w:num w:numId="4">
    <w:abstractNumId w:val="28"/>
  </w:num>
  <w:num w:numId="5">
    <w:abstractNumId w:val="55"/>
  </w:num>
  <w:num w:numId="6">
    <w:abstractNumId w:val="44"/>
  </w:num>
  <w:num w:numId="7">
    <w:abstractNumId w:val="4"/>
  </w:num>
  <w:num w:numId="8">
    <w:abstractNumId w:val="31"/>
  </w:num>
  <w:num w:numId="9">
    <w:abstractNumId w:val="17"/>
  </w:num>
  <w:num w:numId="10">
    <w:abstractNumId w:val="2"/>
  </w:num>
  <w:num w:numId="11">
    <w:abstractNumId w:val="68"/>
  </w:num>
  <w:num w:numId="12">
    <w:abstractNumId w:val="63"/>
  </w:num>
  <w:num w:numId="13">
    <w:abstractNumId w:val="12"/>
  </w:num>
  <w:num w:numId="14">
    <w:abstractNumId w:val="38"/>
  </w:num>
  <w:num w:numId="15">
    <w:abstractNumId w:val="53"/>
  </w:num>
  <w:num w:numId="16">
    <w:abstractNumId w:val="47"/>
  </w:num>
  <w:num w:numId="17">
    <w:abstractNumId w:val="0"/>
  </w:num>
  <w:num w:numId="18">
    <w:abstractNumId w:val="78"/>
  </w:num>
  <w:num w:numId="19">
    <w:abstractNumId w:val="23"/>
  </w:num>
  <w:num w:numId="20">
    <w:abstractNumId w:val="7"/>
  </w:num>
  <w:num w:numId="21">
    <w:abstractNumId w:val="60"/>
  </w:num>
  <w:num w:numId="22">
    <w:abstractNumId w:val="16"/>
  </w:num>
  <w:num w:numId="23">
    <w:abstractNumId w:val="43"/>
  </w:num>
  <w:num w:numId="24">
    <w:abstractNumId w:val="20"/>
  </w:num>
  <w:num w:numId="25">
    <w:abstractNumId w:val="61"/>
  </w:num>
  <w:num w:numId="26">
    <w:abstractNumId w:val="14"/>
  </w:num>
  <w:num w:numId="27">
    <w:abstractNumId w:val="24"/>
  </w:num>
  <w:num w:numId="28">
    <w:abstractNumId w:val="46"/>
  </w:num>
  <w:num w:numId="29">
    <w:abstractNumId w:val="71"/>
  </w:num>
  <w:num w:numId="30">
    <w:abstractNumId w:val="1"/>
  </w:num>
  <w:num w:numId="31">
    <w:abstractNumId w:val="59"/>
  </w:num>
  <w:num w:numId="32">
    <w:abstractNumId w:val="35"/>
  </w:num>
  <w:num w:numId="33">
    <w:abstractNumId w:val="56"/>
  </w:num>
  <w:num w:numId="34">
    <w:abstractNumId w:val="22"/>
  </w:num>
  <w:num w:numId="35">
    <w:abstractNumId w:val="39"/>
  </w:num>
  <w:num w:numId="36">
    <w:abstractNumId w:val="8"/>
  </w:num>
  <w:num w:numId="37">
    <w:abstractNumId w:val="76"/>
  </w:num>
  <w:num w:numId="38">
    <w:abstractNumId w:val="75"/>
  </w:num>
  <w:num w:numId="39">
    <w:abstractNumId w:val="9"/>
  </w:num>
  <w:num w:numId="40">
    <w:abstractNumId w:val="62"/>
  </w:num>
  <w:num w:numId="41">
    <w:abstractNumId w:val="51"/>
  </w:num>
  <w:num w:numId="42">
    <w:abstractNumId w:val="30"/>
  </w:num>
  <w:num w:numId="43">
    <w:abstractNumId w:val="79"/>
  </w:num>
  <w:num w:numId="44">
    <w:abstractNumId w:val="73"/>
  </w:num>
  <w:num w:numId="45">
    <w:abstractNumId w:val="77"/>
  </w:num>
  <w:num w:numId="46">
    <w:abstractNumId w:val="26"/>
  </w:num>
  <w:num w:numId="47">
    <w:abstractNumId w:val="57"/>
  </w:num>
  <w:num w:numId="48">
    <w:abstractNumId w:val="3"/>
  </w:num>
  <w:num w:numId="49">
    <w:abstractNumId w:val="40"/>
  </w:num>
  <w:num w:numId="50">
    <w:abstractNumId w:val="67"/>
  </w:num>
  <w:num w:numId="51">
    <w:abstractNumId w:val="66"/>
  </w:num>
  <w:num w:numId="52">
    <w:abstractNumId w:val="54"/>
  </w:num>
  <w:num w:numId="53">
    <w:abstractNumId w:val="69"/>
  </w:num>
  <w:num w:numId="54">
    <w:abstractNumId w:val="33"/>
  </w:num>
  <w:num w:numId="55">
    <w:abstractNumId w:val="15"/>
  </w:num>
  <w:num w:numId="56">
    <w:abstractNumId w:val="70"/>
  </w:num>
  <w:num w:numId="57">
    <w:abstractNumId w:val="64"/>
  </w:num>
  <w:num w:numId="58">
    <w:abstractNumId w:val="80"/>
  </w:num>
  <w:num w:numId="59">
    <w:abstractNumId w:val="27"/>
  </w:num>
  <w:num w:numId="60">
    <w:abstractNumId w:val="50"/>
  </w:num>
  <w:num w:numId="61">
    <w:abstractNumId w:val="74"/>
  </w:num>
  <w:num w:numId="62">
    <w:abstractNumId w:val="42"/>
  </w:num>
  <w:num w:numId="63">
    <w:abstractNumId w:val="48"/>
  </w:num>
  <w:num w:numId="64">
    <w:abstractNumId w:val="29"/>
  </w:num>
  <w:num w:numId="65">
    <w:abstractNumId w:val="5"/>
  </w:num>
  <w:num w:numId="66">
    <w:abstractNumId w:val="18"/>
  </w:num>
  <w:num w:numId="67">
    <w:abstractNumId w:val="34"/>
  </w:num>
  <w:num w:numId="68">
    <w:abstractNumId w:val="13"/>
  </w:num>
  <w:num w:numId="69">
    <w:abstractNumId w:val="52"/>
  </w:num>
  <w:num w:numId="70">
    <w:abstractNumId w:val="65"/>
  </w:num>
  <w:num w:numId="71">
    <w:abstractNumId w:val="19"/>
  </w:num>
  <w:num w:numId="72">
    <w:abstractNumId w:val="58"/>
  </w:num>
  <w:num w:numId="73">
    <w:abstractNumId w:val="37"/>
  </w:num>
  <w:num w:numId="74">
    <w:abstractNumId w:val="32"/>
  </w:num>
  <w:num w:numId="75">
    <w:abstractNumId w:val="11"/>
  </w:num>
  <w:num w:numId="76">
    <w:abstractNumId w:val="45"/>
  </w:num>
  <w:num w:numId="77">
    <w:abstractNumId w:val="36"/>
  </w:num>
  <w:num w:numId="78">
    <w:abstractNumId w:val="21"/>
  </w:num>
  <w:num w:numId="79">
    <w:abstractNumId w:val="72"/>
  </w:num>
  <w:num w:numId="80">
    <w:abstractNumId w:val="6"/>
  </w:num>
  <w:num w:numId="81">
    <w:abstractNumId w:val="2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53C"/>
    <w:rsid w:val="00002456"/>
    <w:rsid w:val="00006762"/>
    <w:rsid w:val="00026A0D"/>
    <w:rsid w:val="000310CD"/>
    <w:rsid w:val="00036102"/>
    <w:rsid w:val="00037003"/>
    <w:rsid w:val="00042CF9"/>
    <w:rsid w:val="00061768"/>
    <w:rsid w:val="000705E7"/>
    <w:rsid w:val="00085F32"/>
    <w:rsid w:val="0009321D"/>
    <w:rsid w:val="00093F26"/>
    <w:rsid w:val="000971BA"/>
    <w:rsid w:val="000A0051"/>
    <w:rsid w:val="000B22F1"/>
    <w:rsid w:val="000B6780"/>
    <w:rsid w:val="000C6921"/>
    <w:rsid w:val="000D39D9"/>
    <w:rsid w:val="000D4A42"/>
    <w:rsid w:val="00107A3F"/>
    <w:rsid w:val="0011130E"/>
    <w:rsid w:val="0011241C"/>
    <w:rsid w:val="00126D08"/>
    <w:rsid w:val="001520A4"/>
    <w:rsid w:val="001710C7"/>
    <w:rsid w:val="001714D6"/>
    <w:rsid w:val="001829FC"/>
    <w:rsid w:val="0018506F"/>
    <w:rsid w:val="00187944"/>
    <w:rsid w:val="00187EC3"/>
    <w:rsid w:val="00191654"/>
    <w:rsid w:val="00193628"/>
    <w:rsid w:val="001979E4"/>
    <w:rsid w:val="001B247A"/>
    <w:rsid w:val="001B2489"/>
    <w:rsid w:val="001D0154"/>
    <w:rsid w:val="001D4BC0"/>
    <w:rsid w:val="001D7863"/>
    <w:rsid w:val="001E2A4D"/>
    <w:rsid w:val="001E44E5"/>
    <w:rsid w:val="001E5641"/>
    <w:rsid w:val="001F25E7"/>
    <w:rsid w:val="001F267A"/>
    <w:rsid w:val="002144C9"/>
    <w:rsid w:val="00221217"/>
    <w:rsid w:val="00226365"/>
    <w:rsid w:val="002357FF"/>
    <w:rsid w:val="0024094F"/>
    <w:rsid w:val="0027414E"/>
    <w:rsid w:val="0028175F"/>
    <w:rsid w:val="00287A00"/>
    <w:rsid w:val="00294B68"/>
    <w:rsid w:val="00296403"/>
    <w:rsid w:val="002A146B"/>
    <w:rsid w:val="00304ADE"/>
    <w:rsid w:val="00324F7A"/>
    <w:rsid w:val="00330758"/>
    <w:rsid w:val="00335141"/>
    <w:rsid w:val="003517D5"/>
    <w:rsid w:val="00357803"/>
    <w:rsid w:val="003579A4"/>
    <w:rsid w:val="0038503B"/>
    <w:rsid w:val="00387A49"/>
    <w:rsid w:val="00392F36"/>
    <w:rsid w:val="00393610"/>
    <w:rsid w:val="00396788"/>
    <w:rsid w:val="003B55C0"/>
    <w:rsid w:val="003D0994"/>
    <w:rsid w:val="003D649C"/>
    <w:rsid w:val="003E1B03"/>
    <w:rsid w:val="003E52E9"/>
    <w:rsid w:val="003E5C0F"/>
    <w:rsid w:val="003F3593"/>
    <w:rsid w:val="003F73E8"/>
    <w:rsid w:val="003F7F54"/>
    <w:rsid w:val="0041006E"/>
    <w:rsid w:val="004118E0"/>
    <w:rsid w:val="00411CD4"/>
    <w:rsid w:val="004255CB"/>
    <w:rsid w:val="00426BB5"/>
    <w:rsid w:val="00433D27"/>
    <w:rsid w:val="00433D9A"/>
    <w:rsid w:val="00440977"/>
    <w:rsid w:val="00456167"/>
    <w:rsid w:val="004627CB"/>
    <w:rsid w:val="00470336"/>
    <w:rsid w:val="00474C46"/>
    <w:rsid w:val="00486833"/>
    <w:rsid w:val="004A234A"/>
    <w:rsid w:val="004D3905"/>
    <w:rsid w:val="004D63BF"/>
    <w:rsid w:val="004E04AD"/>
    <w:rsid w:val="004E0A8E"/>
    <w:rsid w:val="004E4DBD"/>
    <w:rsid w:val="004F3898"/>
    <w:rsid w:val="005020D3"/>
    <w:rsid w:val="00516D2C"/>
    <w:rsid w:val="00527B2E"/>
    <w:rsid w:val="005354B6"/>
    <w:rsid w:val="005459AB"/>
    <w:rsid w:val="00563ABB"/>
    <w:rsid w:val="00564555"/>
    <w:rsid w:val="005D0AFD"/>
    <w:rsid w:val="005E2B79"/>
    <w:rsid w:val="005E6F6B"/>
    <w:rsid w:val="005E7FB7"/>
    <w:rsid w:val="005F3144"/>
    <w:rsid w:val="006005F6"/>
    <w:rsid w:val="00602827"/>
    <w:rsid w:val="006134A8"/>
    <w:rsid w:val="00613FC1"/>
    <w:rsid w:val="00614740"/>
    <w:rsid w:val="006216F1"/>
    <w:rsid w:val="00621EE0"/>
    <w:rsid w:val="006252B7"/>
    <w:rsid w:val="00632BB6"/>
    <w:rsid w:val="00652B3B"/>
    <w:rsid w:val="0065344B"/>
    <w:rsid w:val="00653477"/>
    <w:rsid w:val="00670219"/>
    <w:rsid w:val="00673DE0"/>
    <w:rsid w:val="00686AC6"/>
    <w:rsid w:val="0069060C"/>
    <w:rsid w:val="00694EE8"/>
    <w:rsid w:val="006A4DA5"/>
    <w:rsid w:val="006B3CF7"/>
    <w:rsid w:val="006C0BE9"/>
    <w:rsid w:val="006C7A0F"/>
    <w:rsid w:val="006E2681"/>
    <w:rsid w:val="006F2413"/>
    <w:rsid w:val="006F4598"/>
    <w:rsid w:val="006F7CEC"/>
    <w:rsid w:val="00704B61"/>
    <w:rsid w:val="00712BC9"/>
    <w:rsid w:val="00734507"/>
    <w:rsid w:val="007637D6"/>
    <w:rsid w:val="00763CA5"/>
    <w:rsid w:val="00771F80"/>
    <w:rsid w:val="00777639"/>
    <w:rsid w:val="007916B9"/>
    <w:rsid w:val="00795AFE"/>
    <w:rsid w:val="007A1A66"/>
    <w:rsid w:val="007A679A"/>
    <w:rsid w:val="007A6DDD"/>
    <w:rsid w:val="007E121D"/>
    <w:rsid w:val="007E36E8"/>
    <w:rsid w:val="007F1C91"/>
    <w:rsid w:val="007F534A"/>
    <w:rsid w:val="00801AF1"/>
    <w:rsid w:val="0080700B"/>
    <w:rsid w:val="00811968"/>
    <w:rsid w:val="00811FA7"/>
    <w:rsid w:val="008477DB"/>
    <w:rsid w:val="0086624D"/>
    <w:rsid w:val="0087078B"/>
    <w:rsid w:val="00872E83"/>
    <w:rsid w:val="00875FD0"/>
    <w:rsid w:val="00885E46"/>
    <w:rsid w:val="008952C9"/>
    <w:rsid w:val="00897170"/>
    <w:rsid w:val="008C3788"/>
    <w:rsid w:val="008C76D5"/>
    <w:rsid w:val="008D0188"/>
    <w:rsid w:val="008E2238"/>
    <w:rsid w:val="008E4BC3"/>
    <w:rsid w:val="008F3EEE"/>
    <w:rsid w:val="0090019A"/>
    <w:rsid w:val="00905224"/>
    <w:rsid w:val="00911D43"/>
    <w:rsid w:val="00913BFC"/>
    <w:rsid w:val="0092387D"/>
    <w:rsid w:val="009353A7"/>
    <w:rsid w:val="00937AB6"/>
    <w:rsid w:val="00954CE7"/>
    <w:rsid w:val="0097429C"/>
    <w:rsid w:val="009829C2"/>
    <w:rsid w:val="009B0DD9"/>
    <w:rsid w:val="009D2962"/>
    <w:rsid w:val="009D6E7A"/>
    <w:rsid w:val="009E0700"/>
    <w:rsid w:val="009E4C9C"/>
    <w:rsid w:val="009F26D5"/>
    <w:rsid w:val="00A15C87"/>
    <w:rsid w:val="00A160E6"/>
    <w:rsid w:val="00A21DB3"/>
    <w:rsid w:val="00A240A7"/>
    <w:rsid w:val="00A275A4"/>
    <w:rsid w:val="00A50FEE"/>
    <w:rsid w:val="00A73216"/>
    <w:rsid w:val="00A73E27"/>
    <w:rsid w:val="00A74F43"/>
    <w:rsid w:val="00A76743"/>
    <w:rsid w:val="00A76E9F"/>
    <w:rsid w:val="00A86870"/>
    <w:rsid w:val="00AB2451"/>
    <w:rsid w:val="00AB6561"/>
    <w:rsid w:val="00AD353C"/>
    <w:rsid w:val="00AD5057"/>
    <w:rsid w:val="00AE406F"/>
    <w:rsid w:val="00AF1246"/>
    <w:rsid w:val="00B05746"/>
    <w:rsid w:val="00B11BF0"/>
    <w:rsid w:val="00B148EE"/>
    <w:rsid w:val="00B20067"/>
    <w:rsid w:val="00B20F9F"/>
    <w:rsid w:val="00B21871"/>
    <w:rsid w:val="00B52126"/>
    <w:rsid w:val="00B5377A"/>
    <w:rsid w:val="00B5413A"/>
    <w:rsid w:val="00B54459"/>
    <w:rsid w:val="00B552BF"/>
    <w:rsid w:val="00B658D4"/>
    <w:rsid w:val="00B678AF"/>
    <w:rsid w:val="00B735C1"/>
    <w:rsid w:val="00B739EA"/>
    <w:rsid w:val="00B73A60"/>
    <w:rsid w:val="00B96787"/>
    <w:rsid w:val="00BA752D"/>
    <w:rsid w:val="00BC1C22"/>
    <w:rsid w:val="00BC5983"/>
    <w:rsid w:val="00BC5A7E"/>
    <w:rsid w:val="00BD001D"/>
    <w:rsid w:val="00BD47F0"/>
    <w:rsid w:val="00BE484A"/>
    <w:rsid w:val="00BE4B73"/>
    <w:rsid w:val="00BE6BFC"/>
    <w:rsid w:val="00BF146E"/>
    <w:rsid w:val="00BF4681"/>
    <w:rsid w:val="00BF79DC"/>
    <w:rsid w:val="00C01B40"/>
    <w:rsid w:val="00C040EE"/>
    <w:rsid w:val="00C13CE2"/>
    <w:rsid w:val="00C15F87"/>
    <w:rsid w:val="00C2499E"/>
    <w:rsid w:val="00C31304"/>
    <w:rsid w:val="00C351F2"/>
    <w:rsid w:val="00C55E54"/>
    <w:rsid w:val="00C5601D"/>
    <w:rsid w:val="00C56F90"/>
    <w:rsid w:val="00C66628"/>
    <w:rsid w:val="00C705D8"/>
    <w:rsid w:val="00C7204D"/>
    <w:rsid w:val="00C724F4"/>
    <w:rsid w:val="00C811CE"/>
    <w:rsid w:val="00C97C09"/>
    <w:rsid w:val="00CD3AB3"/>
    <w:rsid w:val="00CD5C9E"/>
    <w:rsid w:val="00CE0B59"/>
    <w:rsid w:val="00CE1D83"/>
    <w:rsid w:val="00CE299F"/>
    <w:rsid w:val="00D14F22"/>
    <w:rsid w:val="00D21C81"/>
    <w:rsid w:val="00D23AD1"/>
    <w:rsid w:val="00D31ECA"/>
    <w:rsid w:val="00D36F6F"/>
    <w:rsid w:val="00D7107D"/>
    <w:rsid w:val="00D73560"/>
    <w:rsid w:val="00D94AD9"/>
    <w:rsid w:val="00DA71E7"/>
    <w:rsid w:val="00DC2AB8"/>
    <w:rsid w:val="00DC691F"/>
    <w:rsid w:val="00DD302B"/>
    <w:rsid w:val="00E01282"/>
    <w:rsid w:val="00E03305"/>
    <w:rsid w:val="00E0520F"/>
    <w:rsid w:val="00E07605"/>
    <w:rsid w:val="00E11D4B"/>
    <w:rsid w:val="00E17E7B"/>
    <w:rsid w:val="00E31940"/>
    <w:rsid w:val="00E368BE"/>
    <w:rsid w:val="00E50CE5"/>
    <w:rsid w:val="00E56312"/>
    <w:rsid w:val="00E874B9"/>
    <w:rsid w:val="00E932D9"/>
    <w:rsid w:val="00EA15AF"/>
    <w:rsid w:val="00EB5234"/>
    <w:rsid w:val="00EC08EC"/>
    <w:rsid w:val="00EC1DE1"/>
    <w:rsid w:val="00ED0CAD"/>
    <w:rsid w:val="00ED1D96"/>
    <w:rsid w:val="00EE50BC"/>
    <w:rsid w:val="00EF27B9"/>
    <w:rsid w:val="00F108B3"/>
    <w:rsid w:val="00F11025"/>
    <w:rsid w:val="00F12CF9"/>
    <w:rsid w:val="00F13C71"/>
    <w:rsid w:val="00F271FA"/>
    <w:rsid w:val="00F3209F"/>
    <w:rsid w:val="00F54BBE"/>
    <w:rsid w:val="00F62B2E"/>
    <w:rsid w:val="00F65F5F"/>
    <w:rsid w:val="00F747F5"/>
    <w:rsid w:val="00F75F59"/>
    <w:rsid w:val="00F826C4"/>
    <w:rsid w:val="00F87490"/>
    <w:rsid w:val="00F91428"/>
    <w:rsid w:val="00F95979"/>
    <w:rsid w:val="00FC1795"/>
    <w:rsid w:val="00FC3009"/>
    <w:rsid w:val="00FC47B3"/>
    <w:rsid w:val="00FD1F75"/>
    <w:rsid w:val="00FD3944"/>
    <w:rsid w:val="00FD5762"/>
    <w:rsid w:val="00FD6AE8"/>
    <w:rsid w:val="00FE7C9C"/>
    <w:rsid w:val="00FF0196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5377A"/>
  </w:style>
  <w:style w:type="character" w:customStyle="1" w:styleId="spellingerror">
    <w:name w:val="spellingerror"/>
    <w:basedOn w:val="a0"/>
    <w:rsid w:val="00B5377A"/>
  </w:style>
  <w:style w:type="character" w:customStyle="1" w:styleId="eop">
    <w:name w:val="eop"/>
    <w:basedOn w:val="a0"/>
    <w:rsid w:val="00B5377A"/>
  </w:style>
  <w:style w:type="paragraph" w:customStyle="1" w:styleId="paragraph">
    <w:name w:val="paragraph"/>
    <w:basedOn w:val="a"/>
    <w:rsid w:val="004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D27"/>
    <w:pPr>
      <w:ind w:left="720"/>
      <w:contextualSpacing/>
    </w:pPr>
  </w:style>
  <w:style w:type="paragraph" w:styleId="a4">
    <w:name w:val="No Spacing"/>
    <w:uiPriority w:val="1"/>
    <w:qFormat/>
    <w:rsid w:val="001936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5377A"/>
  </w:style>
  <w:style w:type="character" w:customStyle="1" w:styleId="spellingerror">
    <w:name w:val="spellingerror"/>
    <w:basedOn w:val="a0"/>
    <w:rsid w:val="00B5377A"/>
  </w:style>
  <w:style w:type="character" w:customStyle="1" w:styleId="eop">
    <w:name w:val="eop"/>
    <w:basedOn w:val="a0"/>
    <w:rsid w:val="00B5377A"/>
  </w:style>
  <w:style w:type="paragraph" w:customStyle="1" w:styleId="paragraph">
    <w:name w:val="paragraph"/>
    <w:basedOn w:val="a"/>
    <w:rsid w:val="004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D27"/>
    <w:pPr>
      <w:ind w:left="720"/>
      <w:contextualSpacing/>
    </w:pPr>
  </w:style>
  <w:style w:type="paragraph" w:styleId="a4">
    <w:name w:val="No Spacing"/>
    <w:uiPriority w:val="1"/>
    <w:qFormat/>
    <w:rsid w:val="001936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9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88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4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6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7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2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5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7A97-5778-418D-A8BB-5B7F63C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176</cp:revision>
  <dcterms:created xsi:type="dcterms:W3CDTF">2020-01-14T06:13:00Z</dcterms:created>
  <dcterms:modified xsi:type="dcterms:W3CDTF">2022-09-30T03:44:00Z</dcterms:modified>
</cp:coreProperties>
</file>